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0446" w:rsidRPr="003626C6" w:rsidRDefault="003626C6">
      <w:pPr>
        <w:jc w:val="center"/>
        <w:rPr>
          <w:rFonts w:ascii="標楷體" w:eastAsia="標楷體" w:hAnsi="標楷體"/>
          <w:sz w:val="22"/>
          <w:szCs w:val="22"/>
          <w:lang w:val="en-US" w:eastAsia="zh-TW"/>
        </w:rPr>
      </w:pPr>
      <w:bookmarkStart w:id="0" w:name="_GoBack"/>
      <w:bookmarkEnd w:id="0"/>
      <w:r w:rsidRPr="003626C6">
        <w:rPr>
          <w:sz w:val="22"/>
          <w:szCs w:val="22"/>
          <w:lang w:val="en-US" w:eastAsia="zh-TW"/>
        </w:rPr>
        <w:t>Name: ______________</w:t>
      </w:r>
      <w:r w:rsidRPr="003626C6">
        <w:rPr>
          <w:rFonts w:hint="eastAsia"/>
          <w:sz w:val="22"/>
          <w:szCs w:val="22"/>
          <w:lang w:val="en-US" w:eastAsia="zh-TW"/>
        </w:rPr>
        <w:t>(</w:t>
      </w:r>
      <w:r>
        <w:rPr>
          <w:sz w:val="22"/>
          <w:szCs w:val="22"/>
          <w:lang w:eastAsia="zh-TW"/>
        </w:rPr>
        <w:t xml:space="preserve">　　</w:t>
      </w:r>
      <w:r w:rsidRPr="003626C6">
        <w:rPr>
          <w:sz w:val="22"/>
          <w:szCs w:val="22"/>
          <w:lang w:val="en-US" w:eastAsia="zh-TW"/>
        </w:rPr>
        <w:t>)</w:t>
      </w:r>
      <w:r>
        <w:rPr>
          <w:rFonts w:hint="eastAsia"/>
          <w:sz w:val="22"/>
          <w:szCs w:val="22"/>
          <w:lang w:eastAsia="zh-TW"/>
        </w:rPr>
        <w:t xml:space="preserve">　</w:t>
      </w:r>
      <w:r>
        <w:rPr>
          <w:sz w:val="22"/>
          <w:szCs w:val="22"/>
          <w:lang w:eastAsia="zh-TW"/>
        </w:rPr>
        <w:t xml:space="preserve">　</w:t>
      </w:r>
      <w:proofErr w:type="gramStart"/>
      <w:r>
        <w:rPr>
          <w:sz w:val="22"/>
          <w:szCs w:val="22"/>
          <w:lang w:eastAsia="zh-TW"/>
        </w:rPr>
        <w:t xml:space="preserve">　</w:t>
      </w:r>
      <w:proofErr w:type="gramEnd"/>
      <w:r w:rsidRPr="003626C6">
        <w:rPr>
          <w:sz w:val="22"/>
          <w:szCs w:val="22"/>
          <w:lang w:val="en-US" w:eastAsia="zh-TW"/>
        </w:rPr>
        <w:t>Class: __________</w:t>
      </w:r>
      <w:r>
        <w:rPr>
          <w:sz w:val="22"/>
          <w:szCs w:val="22"/>
          <w:lang w:eastAsia="zh-TW"/>
        </w:rPr>
        <w:t xml:space="preserve">　　</w:t>
      </w:r>
      <w:proofErr w:type="gramStart"/>
      <w:r>
        <w:rPr>
          <w:sz w:val="22"/>
          <w:szCs w:val="22"/>
          <w:lang w:eastAsia="zh-TW"/>
        </w:rPr>
        <w:t xml:space="preserve">　</w:t>
      </w:r>
      <w:proofErr w:type="gramEnd"/>
      <w:r w:rsidRPr="003626C6">
        <w:rPr>
          <w:sz w:val="22"/>
          <w:szCs w:val="22"/>
          <w:lang w:val="en-US" w:eastAsia="zh-TW"/>
        </w:rPr>
        <w:t>Date: ____________</w:t>
      </w:r>
    </w:p>
    <w:p w:rsidR="00550446" w:rsidRPr="003626C6" w:rsidRDefault="003626C6">
      <w:pPr>
        <w:jc w:val="center"/>
        <w:rPr>
          <w:rFonts w:ascii="標楷體" w:eastAsia="標楷體" w:hAnsi="標楷體"/>
          <w:b/>
          <w:bCs/>
          <w:sz w:val="22"/>
          <w:szCs w:val="22"/>
          <w:lang w:val="en-US" w:eastAsia="zh-TW"/>
        </w:rPr>
      </w:pPr>
      <w:r w:rsidRPr="003626C6">
        <w:rPr>
          <w:b/>
          <w:bCs/>
          <w:sz w:val="22"/>
          <w:szCs w:val="22"/>
          <w:lang w:val="en-US" w:eastAsia="zh-TW"/>
        </w:rPr>
        <w:t xml:space="preserve">“Celebrating the 105th Anniversary of the Founding of the Communist Party of China (CPC) and Commemorating the 90th Anniversary of </w:t>
      </w:r>
      <w:r w:rsidRPr="003626C6">
        <w:rPr>
          <w:rFonts w:hint="eastAsia"/>
          <w:b/>
          <w:bCs/>
          <w:sz w:val="22"/>
          <w:szCs w:val="22"/>
          <w:lang w:val="en-US" w:eastAsia="zh-TW"/>
        </w:rPr>
        <w:t xml:space="preserve">the </w:t>
      </w:r>
      <w:r w:rsidRPr="003626C6">
        <w:rPr>
          <w:b/>
          <w:bCs/>
          <w:sz w:val="22"/>
          <w:szCs w:val="22"/>
          <w:lang w:val="en-US" w:eastAsia="zh-TW"/>
        </w:rPr>
        <w:t xml:space="preserve">Victory of the Long March” (Junior </w:t>
      </w:r>
      <w:r w:rsidRPr="003626C6">
        <w:rPr>
          <w:rFonts w:hint="eastAsia"/>
          <w:b/>
          <w:bCs/>
          <w:sz w:val="22"/>
          <w:szCs w:val="22"/>
          <w:lang w:val="en-US" w:eastAsia="zh-TW"/>
        </w:rPr>
        <w:t xml:space="preserve">Secondary) </w:t>
      </w:r>
      <w:r w:rsidRPr="003626C6">
        <w:rPr>
          <w:rFonts w:hint="eastAsia"/>
          <w:b/>
          <w:bCs/>
          <w:sz w:val="22"/>
          <w:szCs w:val="22"/>
          <w:lang w:val="en-US" w:eastAsia="zh-TW"/>
        </w:rPr>
        <w:t>Worksheet (I)</w:t>
      </w:r>
    </w:p>
    <w:p w:rsidR="00550446" w:rsidRDefault="003626C6">
      <w:pPr>
        <w:rPr>
          <w:rFonts w:ascii="標楷體" w:eastAsia="標楷體" w:hAnsi="標楷體"/>
          <w:b/>
          <w:bCs/>
          <w:sz w:val="22"/>
          <w:szCs w:val="22"/>
          <w:lang w:eastAsia="zh-TW"/>
        </w:rPr>
      </w:pPr>
      <w:r>
        <w:rPr>
          <w:b/>
          <w:bCs/>
          <w:sz w:val="22"/>
          <w:szCs w:val="22"/>
          <w:lang w:eastAsia="zh-TW"/>
        </w:rPr>
        <w:t>I. Multiple-Choice Questions</w:t>
      </w:r>
    </w:p>
    <w:p w:rsidR="00550446" w:rsidRDefault="003626C6">
      <w:pPr>
        <w:numPr>
          <w:ilvl w:val="0"/>
          <w:numId w:val="1"/>
        </w:numPr>
        <w:autoSpaceDE w:val="0"/>
        <w:autoSpaceDN w:val="0"/>
        <w:spacing w:before="60" w:after="0" w:line="240" w:lineRule="auto"/>
        <w:jc w:val="both"/>
        <w:rPr>
          <w:rFonts w:ascii="標楷體" w:eastAsia="標楷體" w:hAnsi="標楷體"/>
          <w:color w:val="000000" w:themeColor="text1"/>
          <w:sz w:val="22"/>
          <w:szCs w:val="22"/>
          <w:lang w:eastAsia="zh-HK"/>
        </w:rPr>
      </w:pPr>
      <w:r w:rsidRPr="003626C6">
        <w:rPr>
          <w:color w:val="000000" w:themeColor="text1"/>
          <w:sz w:val="22"/>
          <w:szCs w:val="22"/>
          <w:lang w:val="en-US" w:eastAsia="zh-HK"/>
        </w:rPr>
        <w:t xml:space="preserve">The Communist Party of China was founded in 1921. Its first congress opened in Shanghai but moved after police in the French Concession searched the venue. </w:t>
      </w:r>
      <w:r>
        <w:rPr>
          <w:color w:val="000000" w:themeColor="text1"/>
          <w:sz w:val="22"/>
          <w:szCs w:val="22"/>
          <w:lang w:eastAsia="zh-HK"/>
        </w:rPr>
        <w:t>Where was the congress completed?</w:t>
      </w:r>
    </w:p>
    <w:p w:rsidR="00550446" w:rsidRDefault="003626C6">
      <w:pPr>
        <w:spacing w:before="60"/>
        <w:ind w:left="360"/>
        <w:rPr>
          <w:rFonts w:ascii="標楷體" w:eastAsia="標楷體" w:hAnsi="標楷體"/>
          <w:color w:val="000000" w:themeColor="text1"/>
          <w:sz w:val="22"/>
          <w:szCs w:val="22"/>
          <w:lang w:val="en-US" w:eastAsia="zh-HK"/>
        </w:rPr>
      </w:pPr>
      <w:r>
        <w:rPr>
          <w:color w:val="000000" w:themeColor="text1"/>
          <w:sz w:val="22"/>
          <w:szCs w:val="22"/>
          <w:lang w:val="en-US" w:eastAsia="zh-HK"/>
        </w:rPr>
        <w:t xml:space="preserve">[ </w:t>
      </w:r>
      <w:proofErr w:type="gramStart"/>
      <w:r>
        <w:rPr>
          <w:color w:val="000000" w:themeColor="text1"/>
          <w:sz w:val="22"/>
          <w:szCs w:val="22"/>
          <w:lang w:val="en-US" w:eastAsia="zh-HK"/>
        </w:rPr>
        <w:t xml:space="preserve">  ]</w:t>
      </w:r>
      <w:proofErr w:type="gramEnd"/>
      <w:r>
        <w:rPr>
          <w:color w:val="000000" w:themeColor="text1"/>
          <w:sz w:val="22"/>
          <w:szCs w:val="22"/>
          <w:lang w:val="en-US" w:eastAsia="zh-HK"/>
        </w:rPr>
        <w:t xml:space="preserve"> Peking</w:t>
      </w:r>
      <w:r>
        <w:rPr>
          <w:rFonts w:hint="eastAsia"/>
          <w:color w:val="000000" w:themeColor="text1"/>
          <w:sz w:val="22"/>
          <w:szCs w:val="22"/>
          <w:lang w:val="en-US" w:eastAsia="zh-HK"/>
        </w:rPr>
        <w:t xml:space="preserve"> </w:t>
      </w:r>
      <w:r>
        <w:rPr>
          <w:color w:val="000000" w:themeColor="text1"/>
          <w:sz w:val="22"/>
          <w:szCs w:val="22"/>
          <w:lang w:val="en-US" w:eastAsia="zh-HK"/>
        </w:rPr>
        <w:t>University</w:t>
      </w:r>
      <w:r>
        <w:rPr>
          <w:color w:val="000000" w:themeColor="text1"/>
          <w:sz w:val="22"/>
          <w:szCs w:val="22"/>
          <w:lang w:val="en-US" w:eastAsia="zh-HK"/>
        </w:rPr>
        <w:t xml:space="preserve"> Library</w:t>
      </w:r>
      <w:r>
        <w:rPr>
          <w:rFonts w:hint="eastAsia"/>
          <w:color w:val="000000" w:themeColor="text1"/>
          <w:sz w:val="22"/>
          <w:szCs w:val="22"/>
          <w:lang w:val="en-US" w:eastAsia="zh-HK"/>
        </w:rPr>
        <w:t xml:space="preserve">        [   ] </w:t>
      </w:r>
      <w:proofErr w:type="spellStart"/>
      <w:r>
        <w:rPr>
          <w:color w:val="000000" w:themeColor="text1"/>
          <w:sz w:val="22"/>
          <w:szCs w:val="22"/>
          <w:lang w:val="en-US" w:eastAsia="zh-HK"/>
        </w:rPr>
        <w:t>Ruijin</w:t>
      </w:r>
      <w:proofErr w:type="spellEnd"/>
      <w:r>
        <w:rPr>
          <w:color w:val="000000" w:themeColor="text1"/>
          <w:sz w:val="22"/>
          <w:szCs w:val="22"/>
          <w:lang w:val="en-US" w:eastAsia="zh-HK"/>
        </w:rPr>
        <w:t xml:space="preserve">, </w:t>
      </w:r>
      <w:r>
        <w:rPr>
          <w:rFonts w:hint="eastAsia"/>
          <w:color w:val="000000" w:themeColor="text1"/>
          <w:sz w:val="22"/>
          <w:szCs w:val="22"/>
          <w:lang w:val="en-US" w:eastAsia="zh-HK"/>
        </w:rPr>
        <w:t>Jiangxi</w:t>
      </w:r>
      <w:r>
        <w:rPr>
          <w:color w:val="000000" w:themeColor="text1"/>
          <w:sz w:val="22"/>
          <w:szCs w:val="22"/>
          <w:lang w:val="en-US" w:eastAsia="zh-HK"/>
        </w:rPr>
        <w:t xml:space="preserve">      </w:t>
      </w:r>
      <w:r>
        <w:rPr>
          <w:rFonts w:hint="eastAsia"/>
          <w:color w:val="000000" w:themeColor="text1"/>
          <w:sz w:val="22"/>
          <w:szCs w:val="22"/>
          <w:lang w:val="en-US" w:eastAsia="zh-HK"/>
        </w:rPr>
        <w:t xml:space="preserve">  [   ] </w:t>
      </w:r>
      <w:proofErr w:type="spellStart"/>
      <w:r>
        <w:rPr>
          <w:rFonts w:hint="eastAsia"/>
          <w:color w:val="000000" w:themeColor="text1"/>
          <w:sz w:val="22"/>
          <w:szCs w:val="22"/>
          <w:lang w:val="en-US" w:eastAsia="zh-HK"/>
        </w:rPr>
        <w:t>Zunyi</w:t>
      </w:r>
      <w:proofErr w:type="spellEnd"/>
      <w:r>
        <w:rPr>
          <w:rFonts w:hint="eastAsia"/>
          <w:color w:val="000000" w:themeColor="text1"/>
          <w:sz w:val="22"/>
          <w:szCs w:val="22"/>
          <w:lang w:val="en-US" w:eastAsia="zh-HK"/>
        </w:rPr>
        <w:t xml:space="preserve">, </w:t>
      </w:r>
      <w:r>
        <w:rPr>
          <w:color w:val="000000" w:themeColor="text1"/>
          <w:sz w:val="22"/>
          <w:szCs w:val="22"/>
          <w:lang w:val="en-US" w:eastAsia="zh-HK"/>
        </w:rPr>
        <w:t xml:space="preserve">Guizhou     </w:t>
      </w:r>
      <w:r>
        <w:rPr>
          <w:rFonts w:hint="eastAsia"/>
          <w:color w:val="000000" w:themeColor="text1"/>
          <w:sz w:val="22"/>
          <w:szCs w:val="22"/>
          <w:lang w:val="en-US" w:eastAsia="zh-HK"/>
        </w:rPr>
        <w:t xml:space="preserve">  </w:t>
      </w:r>
      <w:r>
        <w:rPr>
          <w:color w:val="000000" w:themeColor="text1"/>
          <w:sz w:val="22"/>
          <w:szCs w:val="22"/>
          <w:lang w:val="en-US" w:eastAsia="zh-HK"/>
        </w:rPr>
        <w:t xml:space="preserve">  [   ] </w:t>
      </w:r>
      <w:r>
        <w:rPr>
          <w:rFonts w:hint="eastAsia"/>
          <w:color w:val="000000" w:themeColor="text1"/>
          <w:sz w:val="22"/>
          <w:szCs w:val="22"/>
          <w:lang w:val="en-US" w:eastAsia="zh-HK"/>
        </w:rPr>
        <w:t xml:space="preserve">Aboard the Red Boat </w:t>
      </w:r>
      <w:r>
        <w:rPr>
          <w:color w:val="000000" w:themeColor="text1"/>
          <w:sz w:val="22"/>
          <w:szCs w:val="22"/>
          <w:lang w:val="en-US" w:eastAsia="zh-HK"/>
        </w:rPr>
        <w:t xml:space="preserve">on South </w:t>
      </w:r>
      <w:r>
        <w:rPr>
          <w:rFonts w:hint="eastAsia"/>
          <w:color w:val="000000" w:themeColor="text1"/>
          <w:sz w:val="22"/>
          <w:szCs w:val="22"/>
          <w:lang w:val="en-US" w:eastAsia="zh-HK"/>
        </w:rPr>
        <w:t>Lake</w:t>
      </w:r>
      <w:r>
        <w:rPr>
          <w:color w:val="000000" w:themeColor="text1"/>
          <w:sz w:val="22"/>
          <w:szCs w:val="22"/>
          <w:lang w:val="en-US" w:eastAsia="zh-HK"/>
        </w:rPr>
        <w:t xml:space="preserve"> in Jiaxing, Zhejiang</w:t>
      </w:r>
    </w:p>
    <w:p w:rsidR="00550446" w:rsidRPr="003626C6" w:rsidRDefault="003626C6">
      <w:pPr>
        <w:numPr>
          <w:ilvl w:val="0"/>
          <w:numId w:val="1"/>
        </w:numPr>
        <w:autoSpaceDE w:val="0"/>
        <w:autoSpaceDN w:val="0"/>
        <w:spacing w:before="60" w:after="0" w:line="240" w:lineRule="auto"/>
        <w:jc w:val="both"/>
        <w:rPr>
          <w:rFonts w:ascii="標楷體" w:eastAsia="標楷體" w:hAnsi="標楷體"/>
          <w:color w:val="000000" w:themeColor="text1"/>
          <w:sz w:val="22"/>
          <w:szCs w:val="22"/>
          <w:lang w:val="en-US" w:eastAsia="zh-TW"/>
        </w:rPr>
      </w:pPr>
      <w:r w:rsidRPr="003626C6">
        <w:rPr>
          <w:color w:val="000000" w:themeColor="text1"/>
          <w:sz w:val="22"/>
          <w:szCs w:val="22"/>
          <w:lang w:val="en-US" w:eastAsia="zh-HK"/>
        </w:rPr>
        <w:t>The First CPC National</w:t>
      </w:r>
      <w:r w:rsidRPr="003626C6">
        <w:rPr>
          <w:rFonts w:hint="eastAsia"/>
          <w:b/>
          <w:bCs/>
          <w:sz w:val="22"/>
          <w:szCs w:val="22"/>
          <w:lang w:val="en-US" w:eastAsia="zh-TW"/>
        </w:rPr>
        <w:t xml:space="preserve"> </w:t>
      </w:r>
      <w:r w:rsidRPr="003626C6">
        <w:rPr>
          <w:color w:val="000000" w:themeColor="text1"/>
          <w:sz w:val="22"/>
          <w:szCs w:val="22"/>
          <w:lang w:val="en-US" w:eastAsia="zh-HK"/>
        </w:rPr>
        <w:t>Congress convened on July 23. On what date do we now observe the anniversary of the Party's foundi</w:t>
      </w:r>
      <w:r w:rsidRPr="003626C6">
        <w:rPr>
          <w:color w:val="000000" w:themeColor="text1"/>
          <w:sz w:val="22"/>
          <w:szCs w:val="22"/>
          <w:lang w:val="en-US" w:eastAsia="zh-HK"/>
        </w:rPr>
        <w:t>ng?</w:t>
      </w:r>
    </w:p>
    <w:p w:rsidR="00550446" w:rsidRDefault="003626C6">
      <w:pPr>
        <w:spacing w:before="60"/>
        <w:ind w:left="360"/>
        <w:rPr>
          <w:rFonts w:ascii="標楷體" w:eastAsia="標楷體" w:hAnsi="標楷體"/>
          <w:color w:val="000000" w:themeColor="text1"/>
          <w:sz w:val="22"/>
          <w:szCs w:val="22"/>
          <w:lang w:val="en-US" w:eastAsia="zh-HK"/>
        </w:rPr>
      </w:pPr>
      <w:r>
        <w:rPr>
          <w:color w:val="000000" w:themeColor="text1"/>
          <w:sz w:val="22"/>
          <w:szCs w:val="22"/>
          <w:lang w:val="en-US" w:eastAsia="zh-HK"/>
        </w:rPr>
        <w:t xml:space="preserve">[ </w:t>
      </w:r>
      <w:proofErr w:type="gramStart"/>
      <w:r>
        <w:rPr>
          <w:color w:val="000000" w:themeColor="text1"/>
          <w:sz w:val="22"/>
          <w:szCs w:val="22"/>
          <w:lang w:val="en-US" w:eastAsia="zh-HK"/>
        </w:rPr>
        <w:t xml:space="preserve">  ]</w:t>
      </w:r>
      <w:proofErr w:type="gramEnd"/>
      <w:r>
        <w:rPr>
          <w:color w:val="000000" w:themeColor="text1"/>
          <w:sz w:val="22"/>
          <w:szCs w:val="22"/>
          <w:lang w:val="en-US" w:eastAsia="zh-HK"/>
        </w:rPr>
        <w:t xml:space="preserve"> May 4 </w:t>
      </w:r>
      <w:r>
        <w:rPr>
          <w:rFonts w:hint="eastAsia"/>
          <w:color w:val="000000" w:themeColor="text1"/>
          <w:sz w:val="22"/>
          <w:szCs w:val="22"/>
          <w:lang w:val="en-US" w:eastAsia="zh-HK"/>
        </w:rPr>
        <w:t xml:space="preserve">              [ </w:t>
      </w:r>
      <w:r>
        <w:rPr>
          <w:color w:val="000000" w:themeColor="text1"/>
          <w:sz w:val="22"/>
          <w:szCs w:val="22"/>
          <w:lang w:val="en-US" w:eastAsia="zh-HK"/>
        </w:rPr>
        <w:t xml:space="preserve">  ] July </w:t>
      </w:r>
      <w:r>
        <w:rPr>
          <w:rFonts w:hint="eastAsia"/>
          <w:color w:val="000000" w:themeColor="text1"/>
          <w:sz w:val="22"/>
          <w:szCs w:val="22"/>
          <w:lang w:val="en-US" w:eastAsia="zh-TW"/>
        </w:rPr>
        <w:t>1</w:t>
      </w:r>
      <w:r>
        <w:rPr>
          <w:color w:val="000000" w:themeColor="text1"/>
          <w:sz w:val="22"/>
          <w:szCs w:val="22"/>
          <w:lang w:val="en-US" w:eastAsia="zh-HK"/>
        </w:rPr>
        <w:t xml:space="preserve">   </w:t>
      </w:r>
      <w:r>
        <w:rPr>
          <w:rFonts w:hint="eastAsia"/>
          <w:color w:val="000000" w:themeColor="text1"/>
          <w:sz w:val="22"/>
          <w:szCs w:val="22"/>
          <w:lang w:val="en-US" w:eastAsia="zh-HK"/>
        </w:rPr>
        <w:t xml:space="preserve">            [  </w:t>
      </w:r>
      <w:r>
        <w:rPr>
          <w:color w:val="000000" w:themeColor="text1"/>
          <w:sz w:val="22"/>
          <w:szCs w:val="22"/>
          <w:lang w:val="en-US" w:eastAsia="zh-HK"/>
        </w:rPr>
        <w:t xml:space="preserve"> ] August</w:t>
      </w:r>
      <w:r>
        <w:rPr>
          <w:rFonts w:hint="eastAsia"/>
          <w:color w:val="000000" w:themeColor="text1"/>
          <w:sz w:val="22"/>
          <w:szCs w:val="22"/>
          <w:lang w:val="en-US" w:eastAsia="zh-TW"/>
        </w:rPr>
        <w:t xml:space="preserve"> 1</w:t>
      </w:r>
      <w:r>
        <w:rPr>
          <w:color w:val="000000" w:themeColor="text1"/>
          <w:sz w:val="22"/>
          <w:szCs w:val="22"/>
          <w:lang w:val="en-US" w:eastAsia="zh-HK"/>
        </w:rPr>
        <w:t xml:space="preserve">  </w:t>
      </w:r>
      <w:r>
        <w:rPr>
          <w:rFonts w:hint="eastAsia"/>
          <w:color w:val="000000" w:themeColor="text1"/>
          <w:sz w:val="22"/>
          <w:szCs w:val="22"/>
          <w:lang w:val="en-US" w:eastAsia="zh-HK"/>
        </w:rPr>
        <w:t xml:space="preserve">             [  </w:t>
      </w:r>
      <w:r>
        <w:rPr>
          <w:color w:val="000000" w:themeColor="text1"/>
          <w:sz w:val="22"/>
          <w:szCs w:val="22"/>
          <w:lang w:val="en-US" w:eastAsia="zh-HK"/>
        </w:rPr>
        <w:t xml:space="preserve"> ] </w:t>
      </w:r>
      <w:r>
        <w:rPr>
          <w:rFonts w:hint="eastAsia"/>
          <w:color w:val="000000" w:themeColor="text1"/>
          <w:sz w:val="22"/>
          <w:szCs w:val="22"/>
          <w:lang w:val="en-US" w:eastAsia="zh-TW"/>
        </w:rPr>
        <w:t xml:space="preserve">October </w:t>
      </w:r>
      <w:r>
        <w:rPr>
          <w:color w:val="000000" w:themeColor="text1"/>
          <w:sz w:val="22"/>
          <w:szCs w:val="22"/>
          <w:lang w:val="en-US" w:eastAsia="zh-HK"/>
        </w:rPr>
        <w:t>1</w:t>
      </w:r>
    </w:p>
    <w:p w:rsidR="00550446" w:rsidRPr="003626C6" w:rsidRDefault="003626C6">
      <w:pPr>
        <w:numPr>
          <w:ilvl w:val="0"/>
          <w:numId w:val="1"/>
        </w:numPr>
        <w:autoSpaceDE w:val="0"/>
        <w:autoSpaceDN w:val="0"/>
        <w:spacing w:before="60" w:after="0" w:line="240" w:lineRule="auto"/>
        <w:jc w:val="both"/>
        <w:rPr>
          <w:rFonts w:ascii="標楷體" w:eastAsia="標楷體" w:hAnsi="標楷體"/>
          <w:color w:val="000000" w:themeColor="text1"/>
          <w:sz w:val="22"/>
          <w:szCs w:val="22"/>
          <w:lang w:val="en-US" w:eastAsia="zh-HK"/>
        </w:rPr>
      </w:pPr>
      <w:r w:rsidRPr="003626C6">
        <w:rPr>
          <w:color w:val="000000" w:themeColor="text1"/>
          <w:sz w:val="22"/>
          <w:szCs w:val="22"/>
          <w:lang w:val="en-US" w:eastAsia="zh-HK"/>
        </w:rPr>
        <w:t xml:space="preserve">In October 1934, the Chinese Workers' and Peasants' Red Army (the Red Army) was forced to abandon the Central Revolutionary Base at Ruijin. What was the </w:t>
      </w:r>
      <w:r w:rsidRPr="003626C6">
        <w:rPr>
          <w:color w:val="000000" w:themeColor="text1"/>
          <w:sz w:val="22"/>
          <w:szCs w:val="22"/>
          <w:lang w:val="en-US" w:eastAsia="zh-HK"/>
        </w:rPr>
        <w:t>main reason it began the Long March?</w:t>
      </w:r>
    </w:p>
    <w:p w:rsidR="00550446" w:rsidRDefault="003626C6">
      <w:pPr>
        <w:spacing w:before="60"/>
        <w:ind w:left="360"/>
        <w:rPr>
          <w:rFonts w:ascii="標楷體" w:eastAsia="標楷體" w:hAnsi="標楷體"/>
          <w:color w:val="000000" w:themeColor="text1"/>
          <w:sz w:val="22"/>
          <w:szCs w:val="22"/>
          <w:lang w:val="en-US" w:eastAsia="zh-HK"/>
        </w:rPr>
      </w:pPr>
      <w:r>
        <w:rPr>
          <w:color w:val="000000" w:themeColor="text1"/>
          <w:sz w:val="22"/>
          <w:szCs w:val="22"/>
          <w:lang w:val="en-US" w:eastAsia="zh-HK"/>
        </w:rPr>
        <w:t xml:space="preserve">[ </w:t>
      </w:r>
      <w:proofErr w:type="gramStart"/>
      <w:r>
        <w:rPr>
          <w:color w:val="000000" w:themeColor="text1"/>
          <w:sz w:val="22"/>
          <w:szCs w:val="22"/>
          <w:lang w:val="en-US" w:eastAsia="zh-HK"/>
        </w:rPr>
        <w:t xml:space="preserve">  ]</w:t>
      </w:r>
      <w:proofErr w:type="gramEnd"/>
      <w:r>
        <w:rPr>
          <w:color w:val="000000" w:themeColor="text1"/>
          <w:sz w:val="22"/>
          <w:szCs w:val="22"/>
          <w:lang w:val="en-US" w:eastAsia="zh-HK"/>
        </w:rPr>
        <w:t xml:space="preserve"> To open a front against Japanese </w:t>
      </w:r>
      <w:r>
        <w:rPr>
          <w:rFonts w:hint="eastAsia"/>
          <w:color w:val="000000" w:themeColor="text1"/>
          <w:sz w:val="22"/>
          <w:szCs w:val="22"/>
          <w:lang w:val="en-US" w:eastAsia="zh-HK"/>
        </w:rPr>
        <w:t xml:space="preserve">aggression on its own initiative </w:t>
      </w:r>
      <w:r>
        <w:rPr>
          <w:color w:val="000000" w:themeColor="text1"/>
          <w:sz w:val="22"/>
          <w:szCs w:val="22"/>
          <w:lang w:val="en-US" w:eastAsia="zh-HK"/>
        </w:rPr>
        <w:t xml:space="preserve">             [   ] A natural disaster caused</w:t>
      </w:r>
      <w:r>
        <w:rPr>
          <w:rFonts w:hint="eastAsia"/>
          <w:color w:val="000000" w:themeColor="text1"/>
          <w:sz w:val="22"/>
          <w:szCs w:val="22"/>
          <w:lang w:val="en-US" w:eastAsia="zh-HK"/>
        </w:rPr>
        <w:t xml:space="preserve"> food shortages              </w:t>
      </w:r>
      <w:r>
        <w:rPr>
          <w:color w:val="000000" w:themeColor="text1"/>
          <w:sz w:val="22"/>
          <w:szCs w:val="22"/>
          <w:lang w:val="en-US" w:eastAsia="zh-HK"/>
        </w:rPr>
        <w:br/>
        <w:t>[   ] The fifth counter-encirclement campaign</w:t>
      </w:r>
      <w:r>
        <w:rPr>
          <w:rFonts w:hint="eastAsia"/>
          <w:color w:val="000000" w:themeColor="text1"/>
          <w:sz w:val="22"/>
          <w:szCs w:val="22"/>
          <w:lang w:val="en-US" w:eastAsia="zh-HK"/>
        </w:rPr>
        <w:t xml:space="preserve"> failed              [   ] The </w:t>
      </w:r>
      <w:r>
        <w:rPr>
          <w:color w:val="000000" w:themeColor="text1"/>
          <w:sz w:val="22"/>
          <w:szCs w:val="22"/>
          <w:lang w:val="en-US" w:eastAsia="zh-HK"/>
        </w:rPr>
        <w:t>KMT voluntarily withdrew its troops</w:t>
      </w:r>
    </w:p>
    <w:p w:rsidR="00550446" w:rsidRPr="003626C6" w:rsidRDefault="003626C6">
      <w:pPr>
        <w:numPr>
          <w:ilvl w:val="0"/>
          <w:numId w:val="1"/>
        </w:numPr>
        <w:autoSpaceDE w:val="0"/>
        <w:autoSpaceDN w:val="0"/>
        <w:spacing w:before="60" w:after="0" w:line="240" w:lineRule="auto"/>
        <w:jc w:val="both"/>
        <w:rPr>
          <w:rFonts w:ascii="標楷體" w:eastAsia="標楷體" w:hAnsi="標楷體"/>
          <w:color w:val="000000" w:themeColor="text1"/>
          <w:sz w:val="22"/>
          <w:szCs w:val="22"/>
          <w:lang w:val="en-US" w:eastAsia="zh-HK"/>
        </w:rPr>
      </w:pPr>
      <w:r w:rsidRPr="003626C6">
        <w:rPr>
          <w:color w:val="000000" w:themeColor="text1"/>
          <w:sz w:val="22"/>
          <w:szCs w:val="22"/>
          <w:lang w:val="en-US" w:eastAsia="zh-HK"/>
        </w:rPr>
        <w:t>Which pivotal conference is credited with “saving the Party, the Red Army and the Chinese revolution at a critical moment”?</w:t>
      </w:r>
    </w:p>
    <w:p w:rsidR="00550446" w:rsidRDefault="003626C6">
      <w:pPr>
        <w:spacing w:before="60"/>
        <w:ind w:left="360"/>
        <w:rPr>
          <w:rFonts w:ascii="標楷體" w:eastAsia="標楷體" w:hAnsi="標楷體"/>
          <w:color w:val="000000" w:themeColor="text1"/>
          <w:sz w:val="22"/>
          <w:szCs w:val="22"/>
          <w:lang w:val="en-US" w:eastAsia="zh-HK"/>
        </w:rPr>
      </w:pPr>
      <w:r>
        <w:rPr>
          <w:color w:val="000000" w:themeColor="text1"/>
          <w:sz w:val="22"/>
          <w:szCs w:val="22"/>
          <w:lang w:val="en-US" w:eastAsia="zh-HK"/>
        </w:rPr>
        <w:t xml:space="preserve">[ </w:t>
      </w:r>
      <w:proofErr w:type="gramStart"/>
      <w:r>
        <w:rPr>
          <w:color w:val="000000" w:themeColor="text1"/>
          <w:sz w:val="22"/>
          <w:szCs w:val="22"/>
          <w:lang w:val="en-US" w:eastAsia="zh-HK"/>
        </w:rPr>
        <w:t xml:space="preserve">  ]</w:t>
      </w:r>
      <w:proofErr w:type="gramEnd"/>
      <w:r>
        <w:rPr>
          <w:color w:val="000000" w:themeColor="text1"/>
          <w:sz w:val="22"/>
          <w:szCs w:val="22"/>
          <w:lang w:val="en-US" w:eastAsia="zh-HK"/>
        </w:rPr>
        <w:t xml:space="preserve"> </w:t>
      </w:r>
      <w:proofErr w:type="spellStart"/>
      <w:r>
        <w:rPr>
          <w:color w:val="000000" w:themeColor="text1"/>
          <w:sz w:val="22"/>
          <w:szCs w:val="22"/>
          <w:lang w:val="en-US" w:eastAsia="zh-HK"/>
        </w:rPr>
        <w:t>Zunyi</w:t>
      </w:r>
      <w:proofErr w:type="spellEnd"/>
      <w:r>
        <w:rPr>
          <w:color w:val="000000" w:themeColor="text1"/>
          <w:sz w:val="22"/>
          <w:szCs w:val="22"/>
          <w:lang w:val="en-US" w:eastAsia="zh-HK"/>
        </w:rPr>
        <w:t xml:space="preserve"> Conference</w:t>
      </w:r>
      <w:r>
        <w:rPr>
          <w:rFonts w:hint="eastAsia"/>
          <w:color w:val="000000" w:themeColor="text1"/>
          <w:sz w:val="22"/>
          <w:szCs w:val="22"/>
          <w:lang w:val="en-US" w:eastAsia="zh-HK"/>
        </w:rPr>
        <w:t xml:space="preserve">               [   ] </w:t>
      </w:r>
      <w:proofErr w:type="spellStart"/>
      <w:r>
        <w:rPr>
          <w:color w:val="000000" w:themeColor="text1"/>
          <w:sz w:val="22"/>
          <w:szCs w:val="22"/>
          <w:lang w:val="en-US" w:eastAsia="zh-HK"/>
        </w:rPr>
        <w:t>Gutian</w:t>
      </w:r>
      <w:proofErr w:type="spellEnd"/>
      <w:r>
        <w:rPr>
          <w:color w:val="000000" w:themeColor="text1"/>
          <w:sz w:val="22"/>
          <w:szCs w:val="22"/>
          <w:lang w:val="en-US" w:eastAsia="zh-HK"/>
        </w:rPr>
        <w:t xml:space="preserve"> Conference   </w:t>
      </w:r>
      <w:r>
        <w:rPr>
          <w:rFonts w:hint="eastAsia"/>
          <w:color w:val="000000" w:themeColor="text1"/>
          <w:sz w:val="22"/>
          <w:szCs w:val="22"/>
          <w:lang w:val="en-US" w:eastAsia="zh-HK"/>
        </w:rPr>
        <w:t xml:space="preserve">  </w:t>
      </w:r>
      <w:r>
        <w:rPr>
          <w:rFonts w:hint="eastAsia"/>
          <w:color w:val="000000" w:themeColor="text1"/>
          <w:sz w:val="22"/>
          <w:szCs w:val="22"/>
          <w:lang w:val="en-US" w:eastAsia="zh-HK"/>
        </w:rPr>
        <w:t xml:space="preserve">          [   ] First </w:t>
      </w:r>
      <w:r>
        <w:rPr>
          <w:color w:val="000000" w:themeColor="text1"/>
          <w:sz w:val="22"/>
          <w:szCs w:val="22"/>
          <w:lang w:val="en-US" w:eastAsia="zh-HK"/>
        </w:rPr>
        <w:t>CPC National Congress</w:t>
      </w:r>
      <w:r>
        <w:rPr>
          <w:rFonts w:hint="eastAsia"/>
          <w:color w:val="000000" w:themeColor="text1"/>
          <w:sz w:val="22"/>
          <w:szCs w:val="22"/>
          <w:lang w:val="en-US" w:eastAsia="zh-HK"/>
        </w:rPr>
        <w:t xml:space="preserve">               [   ] </w:t>
      </w:r>
      <w:r>
        <w:rPr>
          <w:color w:val="000000" w:themeColor="text1"/>
          <w:sz w:val="22"/>
          <w:szCs w:val="22"/>
          <w:lang w:val="en-US" w:eastAsia="zh-HK"/>
        </w:rPr>
        <w:t>August 7 Conference</w:t>
      </w:r>
    </w:p>
    <w:p w:rsidR="00550446" w:rsidRPr="003626C6" w:rsidRDefault="003626C6">
      <w:pPr>
        <w:numPr>
          <w:ilvl w:val="0"/>
          <w:numId w:val="1"/>
        </w:numPr>
        <w:autoSpaceDE w:val="0"/>
        <w:autoSpaceDN w:val="0"/>
        <w:spacing w:before="60" w:after="0" w:line="240" w:lineRule="auto"/>
        <w:jc w:val="both"/>
        <w:rPr>
          <w:rFonts w:ascii="標楷體" w:eastAsia="標楷體" w:hAnsi="標楷體"/>
          <w:color w:val="000000" w:themeColor="text1"/>
          <w:sz w:val="22"/>
          <w:szCs w:val="22"/>
          <w:lang w:val="en-US" w:eastAsia="zh-HK"/>
        </w:rPr>
      </w:pPr>
      <w:r w:rsidRPr="003626C6">
        <w:rPr>
          <w:color w:val="000000" w:themeColor="text1"/>
          <w:sz w:val="22"/>
          <w:szCs w:val="22"/>
          <w:lang w:val="en-US" w:eastAsia="zh-HK"/>
        </w:rPr>
        <w:t>In October 1936, where did the First, Second, and Fourth Front Red Armies successfully</w:t>
      </w:r>
      <w:r w:rsidRPr="003626C6">
        <w:rPr>
          <w:rFonts w:hint="eastAsia"/>
          <w:color w:val="000000" w:themeColor="text1"/>
          <w:sz w:val="22"/>
          <w:szCs w:val="22"/>
          <w:lang w:val="en-US" w:eastAsia="zh-HK"/>
        </w:rPr>
        <w:t xml:space="preserve"> </w:t>
      </w:r>
      <w:r w:rsidRPr="003626C6">
        <w:rPr>
          <w:color w:val="000000" w:themeColor="text1"/>
          <w:sz w:val="22"/>
          <w:szCs w:val="22"/>
          <w:lang w:val="en-US" w:eastAsia="zh-HK"/>
        </w:rPr>
        <w:t>join forces, marking the end of the Long March?</w:t>
      </w:r>
    </w:p>
    <w:p w:rsidR="00550446" w:rsidRDefault="003626C6">
      <w:pPr>
        <w:spacing w:before="60"/>
        <w:ind w:left="360"/>
        <w:rPr>
          <w:rFonts w:ascii="標楷體" w:eastAsia="標楷體" w:hAnsi="標楷體"/>
          <w:color w:val="000000" w:themeColor="text1"/>
          <w:sz w:val="22"/>
          <w:szCs w:val="22"/>
          <w:lang w:val="en-US" w:eastAsia="zh-HK"/>
        </w:rPr>
      </w:pPr>
      <w:r>
        <w:rPr>
          <w:color w:val="000000" w:themeColor="text1"/>
          <w:sz w:val="22"/>
          <w:szCs w:val="22"/>
          <w:lang w:val="en-US" w:eastAsia="zh-HK"/>
        </w:rPr>
        <w:t xml:space="preserve">[ </w:t>
      </w:r>
      <w:proofErr w:type="gramStart"/>
      <w:r>
        <w:rPr>
          <w:color w:val="000000" w:themeColor="text1"/>
          <w:sz w:val="22"/>
          <w:szCs w:val="22"/>
          <w:lang w:val="en-US" w:eastAsia="zh-HK"/>
        </w:rPr>
        <w:t xml:space="preserve">  ]</w:t>
      </w:r>
      <w:proofErr w:type="gramEnd"/>
      <w:r>
        <w:rPr>
          <w:color w:val="000000" w:themeColor="text1"/>
          <w:sz w:val="22"/>
          <w:szCs w:val="22"/>
          <w:lang w:val="en-US" w:eastAsia="zh-HK"/>
        </w:rPr>
        <w:t xml:space="preserve"> </w:t>
      </w:r>
      <w:proofErr w:type="spellStart"/>
      <w:r>
        <w:rPr>
          <w:color w:val="000000" w:themeColor="text1"/>
          <w:sz w:val="22"/>
          <w:szCs w:val="22"/>
          <w:lang w:val="en-US" w:eastAsia="zh-HK"/>
        </w:rPr>
        <w:t>Yan'an</w:t>
      </w:r>
      <w:proofErr w:type="spellEnd"/>
      <w:r>
        <w:rPr>
          <w:color w:val="000000" w:themeColor="text1"/>
          <w:sz w:val="22"/>
          <w:szCs w:val="22"/>
          <w:lang w:val="en-US" w:eastAsia="zh-HK"/>
        </w:rPr>
        <w:t>, Shaanxi</w:t>
      </w:r>
      <w:r>
        <w:rPr>
          <w:rFonts w:hint="eastAsia"/>
          <w:color w:val="000000" w:themeColor="text1"/>
          <w:sz w:val="22"/>
          <w:szCs w:val="22"/>
          <w:lang w:val="en-US" w:eastAsia="zh-HK"/>
        </w:rPr>
        <w:t xml:space="preserve">               [   </w:t>
      </w:r>
      <w:r>
        <w:rPr>
          <w:color w:val="000000" w:themeColor="text1"/>
          <w:sz w:val="22"/>
          <w:szCs w:val="22"/>
          <w:lang w:val="en-US" w:eastAsia="zh-HK"/>
        </w:rPr>
        <w:t xml:space="preserve">] </w:t>
      </w:r>
      <w:proofErr w:type="spellStart"/>
      <w:r>
        <w:rPr>
          <w:color w:val="000000" w:themeColor="text1"/>
          <w:sz w:val="22"/>
          <w:szCs w:val="22"/>
          <w:lang w:val="en-US" w:eastAsia="zh-HK"/>
        </w:rPr>
        <w:t>Huining</w:t>
      </w:r>
      <w:proofErr w:type="spellEnd"/>
      <w:r>
        <w:rPr>
          <w:color w:val="000000" w:themeColor="text1"/>
          <w:sz w:val="22"/>
          <w:szCs w:val="22"/>
          <w:lang w:val="en-US" w:eastAsia="zh-HK"/>
        </w:rPr>
        <w:t xml:space="preserve">, Gansu  </w:t>
      </w:r>
      <w:r>
        <w:rPr>
          <w:rFonts w:hint="eastAsia"/>
          <w:color w:val="000000" w:themeColor="text1"/>
          <w:sz w:val="22"/>
          <w:szCs w:val="22"/>
          <w:lang w:val="en-US" w:eastAsia="zh-HK"/>
        </w:rPr>
        <w:t xml:space="preserve">             [   ] </w:t>
      </w:r>
      <w:proofErr w:type="spellStart"/>
      <w:r>
        <w:rPr>
          <w:color w:val="000000" w:themeColor="text1"/>
          <w:sz w:val="22"/>
          <w:szCs w:val="22"/>
          <w:lang w:val="en-US" w:eastAsia="zh-HK"/>
        </w:rPr>
        <w:t>Chishui</w:t>
      </w:r>
      <w:proofErr w:type="spellEnd"/>
      <w:r>
        <w:rPr>
          <w:color w:val="000000" w:themeColor="text1"/>
          <w:sz w:val="22"/>
          <w:szCs w:val="22"/>
          <w:lang w:val="en-US" w:eastAsia="zh-HK"/>
        </w:rPr>
        <w:t xml:space="preserve">, Guizhou      </w:t>
      </w:r>
      <w:r>
        <w:rPr>
          <w:rFonts w:hint="eastAsia"/>
          <w:color w:val="000000" w:themeColor="text1"/>
          <w:sz w:val="22"/>
          <w:szCs w:val="22"/>
          <w:lang w:val="en-US" w:eastAsia="zh-HK"/>
        </w:rPr>
        <w:t xml:space="preserve">         [   ] </w:t>
      </w:r>
      <w:proofErr w:type="spellStart"/>
      <w:r>
        <w:rPr>
          <w:rFonts w:hint="eastAsia"/>
          <w:color w:val="000000" w:themeColor="text1"/>
          <w:sz w:val="22"/>
          <w:szCs w:val="22"/>
          <w:lang w:val="en-US" w:eastAsia="zh-HK"/>
        </w:rPr>
        <w:t>Jiajin</w:t>
      </w:r>
      <w:proofErr w:type="spellEnd"/>
      <w:r>
        <w:rPr>
          <w:rFonts w:hint="eastAsia"/>
          <w:color w:val="000000" w:themeColor="text1"/>
          <w:sz w:val="22"/>
          <w:szCs w:val="22"/>
          <w:lang w:val="en-US" w:eastAsia="zh-HK"/>
        </w:rPr>
        <w:t xml:space="preserve"> </w:t>
      </w:r>
      <w:r>
        <w:rPr>
          <w:color w:val="000000" w:themeColor="text1"/>
          <w:sz w:val="22"/>
          <w:szCs w:val="22"/>
          <w:lang w:val="en-US" w:eastAsia="zh-HK"/>
        </w:rPr>
        <w:t>Mountains, Sichuan</w:t>
      </w: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t>II. Fill in the Blanks: The Long March in Numbers</w:t>
      </w:r>
    </w:p>
    <w:p w:rsidR="00550446" w:rsidRPr="003626C6" w:rsidRDefault="003626C6">
      <w:pPr>
        <w:rPr>
          <w:rFonts w:ascii="標楷體" w:eastAsia="標楷體" w:hAnsi="標楷體"/>
          <w:sz w:val="22"/>
          <w:szCs w:val="22"/>
          <w:lang w:val="en-US" w:eastAsia="zh-TW"/>
        </w:rPr>
      </w:pPr>
      <w:r w:rsidRPr="003626C6">
        <w:rPr>
          <w:sz w:val="22"/>
          <w:szCs w:val="22"/>
          <w:lang w:val="en-US" w:eastAsia="zh-TW"/>
        </w:rPr>
        <w:t>Using the class script, fill in the correct numbers and key terms:</w:t>
      </w:r>
    </w:p>
    <w:p w:rsidR="00550446" w:rsidRPr="003626C6" w:rsidRDefault="003626C6">
      <w:pPr>
        <w:numPr>
          <w:ilvl w:val="0"/>
          <w:numId w:val="2"/>
        </w:numPr>
        <w:spacing w:line="360" w:lineRule="auto"/>
        <w:ind w:left="714" w:hanging="357"/>
        <w:rPr>
          <w:rFonts w:ascii="標楷體" w:eastAsia="標楷體" w:hAnsi="標楷體"/>
          <w:sz w:val="22"/>
          <w:szCs w:val="22"/>
          <w:lang w:val="en-US" w:eastAsia="zh-TW"/>
        </w:rPr>
      </w:pPr>
      <w:r w:rsidRPr="003626C6">
        <w:rPr>
          <w:sz w:val="22"/>
          <w:szCs w:val="22"/>
          <w:lang w:val="en-US" w:eastAsia="zh-TW"/>
        </w:rPr>
        <w:t xml:space="preserve">The Long March </w:t>
      </w:r>
      <w:r w:rsidRPr="003626C6">
        <w:rPr>
          <w:sz w:val="22"/>
          <w:szCs w:val="22"/>
          <w:lang w:val="en-US" w:eastAsia="zh-TW"/>
        </w:rPr>
        <w:t>lasted about two years.</w:t>
      </w:r>
      <w:r w:rsidRPr="003626C6">
        <w:rPr>
          <w:b/>
          <w:bCs/>
          <w:sz w:val="22"/>
          <w:szCs w:val="22"/>
          <w:lang w:val="en-US" w:eastAsia="zh-TW"/>
        </w:rPr>
        <w:t xml:space="preserve"> It crossed </w:t>
      </w:r>
      <w:r w:rsidRPr="003626C6">
        <w:rPr>
          <w:sz w:val="22"/>
          <w:szCs w:val="22"/>
          <w:lang w:val="en-US" w:eastAsia="zh-TW"/>
        </w:rPr>
        <w:t>______ Chinese provinces</w:t>
      </w:r>
      <w:r w:rsidRPr="003626C6">
        <w:rPr>
          <w:b/>
          <w:bCs/>
          <w:sz w:val="22"/>
          <w:szCs w:val="22"/>
          <w:lang w:val="en-US" w:eastAsia="zh-TW"/>
        </w:rPr>
        <w:t xml:space="preserve"> and ______</w:t>
      </w:r>
      <w:r w:rsidRPr="003626C6">
        <w:rPr>
          <w:sz w:val="22"/>
          <w:szCs w:val="22"/>
          <w:lang w:val="en-US" w:eastAsia="zh-TW"/>
        </w:rPr>
        <w:t xml:space="preserve"> mountains, including 20 snow-covered mountains over 4,000 meters high, </w:t>
      </w:r>
      <w:r w:rsidRPr="003626C6">
        <w:rPr>
          <w:b/>
          <w:bCs/>
          <w:sz w:val="22"/>
          <w:szCs w:val="22"/>
          <w:lang w:val="en-US" w:eastAsia="zh-TW"/>
        </w:rPr>
        <w:t>and covered about ____________</w:t>
      </w:r>
      <w:r w:rsidRPr="003626C6">
        <w:rPr>
          <w:sz w:val="22"/>
          <w:szCs w:val="22"/>
          <w:lang w:val="en-US" w:eastAsia="zh-TW"/>
        </w:rPr>
        <w:t xml:space="preserve"> li.</w:t>
      </w:r>
    </w:p>
    <w:p w:rsidR="00550446" w:rsidRPr="003626C6" w:rsidRDefault="003626C6">
      <w:pPr>
        <w:numPr>
          <w:ilvl w:val="0"/>
          <w:numId w:val="2"/>
        </w:numPr>
        <w:spacing w:line="360" w:lineRule="auto"/>
        <w:ind w:left="714" w:hanging="357"/>
        <w:rPr>
          <w:rFonts w:ascii="標楷體" w:eastAsia="標楷體" w:hAnsi="標楷體"/>
          <w:sz w:val="22"/>
          <w:szCs w:val="22"/>
          <w:lang w:val="en-US" w:eastAsia="zh-TW"/>
        </w:rPr>
      </w:pPr>
      <w:r w:rsidRPr="003626C6">
        <w:rPr>
          <w:sz w:val="22"/>
          <w:szCs w:val="22"/>
          <w:lang w:val="en-US" w:eastAsia="zh-TW"/>
        </w:rPr>
        <w:t xml:space="preserve">The Long March spirit </w:t>
      </w:r>
      <w:r w:rsidRPr="003626C6">
        <w:rPr>
          <w:color w:val="000000" w:themeColor="text1"/>
          <w:sz w:val="22"/>
          <w:szCs w:val="22"/>
          <w:lang w:val="en-US" w:eastAsia="zh-HK"/>
        </w:rPr>
        <w:t>includes</w:t>
      </w:r>
      <w:r w:rsidRPr="003626C6">
        <w:rPr>
          <w:sz w:val="22"/>
          <w:szCs w:val="22"/>
          <w:lang w:val="en-US" w:eastAsia="zh-TW"/>
        </w:rPr>
        <w:t xml:space="preserve"> six core </w:t>
      </w:r>
      <w:r w:rsidRPr="003626C6">
        <w:rPr>
          <w:rFonts w:hint="eastAsia"/>
          <w:b/>
          <w:bCs/>
          <w:sz w:val="22"/>
          <w:szCs w:val="22"/>
          <w:lang w:val="en-US" w:eastAsia="zh-TW"/>
        </w:rPr>
        <w:t>qualities:</w:t>
      </w:r>
      <w:r w:rsidRPr="003626C6">
        <w:rPr>
          <w:sz w:val="22"/>
          <w:szCs w:val="22"/>
          <w:lang w:val="en-US" w:eastAsia="zh-TW"/>
        </w:rPr>
        <w:t xml:space="preserve"> firm conviction; courage in </w:t>
      </w:r>
      <w:r w:rsidRPr="003626C6">
        <w:rPr>
          <w:sz w:val="22"/>
          <w:szCs w:val="22"/>
          <w:lang w:val="en-US" w:eastAsia="zh-TW"/>
        </w:rPr>
        <w:t>the face of hardship and sacrifice; ____________; unity and mutual support; ____________; and determination to move forward.</w:t>
      </w: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t>III. Map and Timeline</w:t>
      </w:r>
    </w:p>
    <w:p w:rsidR="00550446" w:rsidRPr="003626C6" w:rsidRDefault="003626C6">
      <w:pPr>
        <w:autoSpaceDE w:val="0"/>
        <w:autoSpaceDN w:val="0"/>
        <w:spacing w:before="60" w:after="0" w:line="240" w:lineRule="auto"/>
        <w:jc w:val="both"/>
        <w:rPr>
          <w:rFonts w:ascii="標楷體" w:eastAsia="標楷體" w:hAnsi="標楷體"/>
          <w:sz w:val="22"/>
          <w:szCs w:val="22"/>
          <w:lang w:val="en-US" w:eastAsia="zh-HK"/>
        </w:rPr>
      </w:pPr>
      <w:r w:rsidRPr="003626C6">
        <w:rPr>
          <w:sz w:val="22"/>
          <w:szCs w:val="22"/>
          <w:lang w:val="en-US" w:eastAsia="zh-HK"/>
        </w:rPr>
        <w:t>Match each historical</w:t>
      </w:r>
      <w:r w:rsidRPr="003626C6">
        <w:rPr>
          <w:rFonts w:hint="eastAsia"/>
          <w:sz w:val="22"/>
          <w:szCs w:val="22"/>
          <w:lang w:val="en-US" w:eastAsia="zh-HK"/>
        </w:rPr>
        <w:t xml:space="preserve"> </w:t>
      </w:r>
      <w:r w:rsidRPr="003626C6">
        <w:rPr>
          <w:sz w:val="22"/>
          <w:szCs w:val="22"/>
          <w:lang w:val="en-US" w:eastAsia="zh-HK"/>
        </w:rPr>
        <w:t>event to its</w:t>
      </w:r>
      <w:r w:rsidRPr="003626C6">
        <w:rPr>
          <w:rFonts w:hint="eastAsia"/>
          <w:sz w:val="22"/>
          <w:szCs w:val="22"/>
          <w:lang w:val="en-US" w:eastAsia="zh-HK"/>
        </w:rPr>
        <w:t xml:space="preserve"> </w:t>
      </w:r>
      <w:r w:rsidRPr="003626C6">
        <w:rPr>
          <w:sz w:val="22"/>
          <w:szCs w:val="22"/>
          <w:lang w:val="en-US" w:eastAsia="zh-HK"/>
        </w:rPr>
        <w:t xml:space="preserve">date </w:t>
      </w:r>
      <w:r w:rsidRPr="003626C6">
        <w:rPr>
          <w:rFonts w:hint="eastAsia"/>
          <w:sz w:val="22"/>
          <w:szCs w:val="22"/>
          <w:lang w:val="en-US" w:eastAsia="zh-HK"/>
        </w:rPr>
        <w:t xml:space="preserve">and </w:t>
      </w:r>
      <w:r w:rsidRPr="003626C6">
        <w:rPr>
          <w:sz w:val="22"/>
          <w:szCs w:val="22"/>
          <w:lang w:val="en-US" w:eastAsia="zh-HK"/>
        </w:rPr>
        <w:t>location:</w:t>
      </w:r>
    </w:p>
    <w:tbl>
      <w:tblPr>
        <w:tblStyle w:val="ab"/>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5"/>
        <w:gridCol w:w="327"/>
        <w:gridCol w:w="2231"/>
        <w:gridCol w:w="318"/>
        <w:gridCol w:w="4380"/>
      </w:tblGrid>
      <w:tr w:rsidR="00550446">
        <w:trPr>
          <w:trHeight w:val="283"/>
        </w:trPr>
        <w:tc>
          <w:tcPr>
            <w:tcW w:w="1675" w:type="dxa"/>
            <w:vAlign w:val="center"/>
          </w:tcPr>
          <w:p w:rsidR="00550446" w:rsidRDefault="003626C6">
            <w:pPr>
              <w:jc w:val="center"/>
              <w:rPr>
                <w:rFonts w:ascii="標楷體" w:eastAsia="標楷體" w:hAnsi="標楷體"/>
                <w:sz w:val="22"/>
                <w:szCs w:val="22"/>
                <w:u w:val="single"/>
                <w:lang w:eastAsia="zh-TW"/>
              </w:rPr>
            </w:pPr>
            <w:r>
              <w:rPr>
                <w:b/>
                <w:bCs/>
                <w:sz w:val="22"/>
                <w:szCs w:val="22"/>
                <w:u w:val="single"/>
                <w:lang w:eastAsia="zh-TW"/>
              </w:rPr>
              <w:t>Historical Event</w:t>
            </w:r>
          </w:p>
        </w:tc>
        <w:tc>
          <w:tcPr>
            <w:tcW w:w="327" w:type="dxa"/>
          </w:tcPr>
          <w:p w:rsidR="00550446" w:rsidRDefault="00550446">
            <w:pPr>
              <w:jc w:val="center"/>
              <w:rPr>
                <w:rFonts w:ascii="標楷體" w:eastAsia="標楷體" w:hAnsi="標楷體"/>
                <w:b/>
                <w:bCs/>
                <w:sz w:val="22"/>
                <w:szCs w:val="22"/>
                <w:lang w:eastAsia="zh-TW"/>
              </w:rPr>
            </w:pPr>
          </w:p>
        </w:tc>
        <w:tc>
          <w:tcPr>
            <w:tcW w:w="2231" w:type="dxa"/>
          </w:tcPr>
          <w:p w:rsidR="00550446" w:rsidRDefault="00550446">
            <w:pPr>
              <w:jc w:val="center"/>
              <w:rPr>
                <w:rFonts w:ascii="標楷體" w:eastAsia="標楷體" w:hAnsi="標楷體"/>
                <w:b/>
                <w:bCs/>
                <w:sz w:val="22"/>
                <w:szCs w:val="22"/>
                <w:lang w:eastAsia="zh-TW"/>
              </w:rPr>
            </w:pPr>
          </w:p>
        </w:tc>
        <w:tc>
          <w:tcPr>
            <w:tcW w:w="318" w:type="dxa"/>
          </w:tcPr>
          <w:p w:rsidR="00550446" w:rsidRDefault="00550446">
            <w:pPr>
              <w:jc w:val="center"/>
              <w:rPr>
                <w:rFonts w:ascii="標楷體" w:eastAsia="標楷體" w:hAnsi="標楷體"/>
                <w:b/>
                <w:bCs/>
                <w:sz w:val="22"/>
                <w:szCs w:val="22"/>
                <w:lang w:eastAsia="zh-TW"/>
              </w:rPr>
            </w:pPr>
          </w:p>
        </w:tc>
        <w:tc>
          <w:tcPr>
            <w:tcW w:w="4380" w:type="dxa"/>
            <w:vAlign w:val="center"/>
          </w:tcPr>
          <w:p w:rsidR="00550446" w:rsidRDefault="003626C6">
            <w:pPr>
              <w:jc w:val="center"/>
              <w:rPr>
                <w:rFonts w:ascii="標楷體" w:eastAsia="標楷體" w:hAnsi="標楷體"/>
                <w:sz w:val="22"/>
                <w:szCs w:val="22"/>
                <w:u w:val="single"/>
                <w:lang w:eastAsia="zh-TW"/>
              </w:rPr>
            </w:pPr>
            <w:r>
              <w:rPr>
                <w:b/>
                <w:bCs/>
                <w:sz w:val="22"/>
                <w:szCs w:val="22"/>
                <w:u w:val="single"/>
                <w:lang w:eastAsia="zh-TW"/>
              </w:rPr>
              <w:t>Date and Location</w:t>
            </w:r>
          </w:p>
        </w:tc>
      </w:tr>
      <w:tr w:rsidR="00550446" w:rsidRPr="003626C6">
        <w:trPr>
          <w:trHeight w:val="283"/>
        </w:trPr>
        <w:tc>
          <w:tcPr>
            <w:tcW w:w="1675" w:type="dxa"/>
            <w:vAlign w:val="center"/>
          </w:tcPr>
          <w:p w:rsidR="00550446" w:rsidRDefault="003626C6">
            <w:pPr>
              <w:rPr>
                <w:rFonts w:ascii="標楷體" w:eastAsia="標楷體" w:hAnsi="標楷體"/>
                <w:sz w:val="22"/>
                <w:szCs w:val="22"/>
                <w:lang w:eastAsia="zh-TW"/>
              </w:rPr>
            </w:pPr>
            <w:r>
              <w:rPr>
                <w:sz w:val="22"/>
                <w:szCs w:val="22"/>
                <w:lang w:eastAsia="zh-TW"/>
              </w:rPr>
              <w:t>Zunyi Conference</w:t>
            </w:r>
          </w:p>
        </w:tc>
        <w:tc>
          <w:tcPr>
            <w:tcW w:w="327"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2231" w:type="dxa"/>
          </w:tcPr>
          <w:p w:rsidR="00550446" w:rsidRDefault="00550446">
            <w:pPr>
              <w:rPr>
                <w:rFonts w:ascii="標楷體" w:eastAsia="標楷體" w:hAnsi="標楷體"/>
                <w:sz w:val="22"/>
                <w:szCs w:val="22"/>
                <w:lang w:eastAsia="zh-TW"/>
              </w:rPr>
            </w:pPr>
          </w:p>
        </w:tc>
        <w:tc>
          <w:tcPr>
            <w:tcW w:w="318"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4380" w:type="dxa"/>
            <w:vAlign w:val="center"/>
          </w:tcPr>
          <w:p w:rsidR="00550446" w:rsidRPr="003626C6" w:rsidRDefault="003626C6">
            <w:pPr>
              <w:rPr>
                <w:rFonts w:ascii="標楷體" w:eastAsia="標楷體" w:hAnsi="標楷體"/>
                <w:sz w:val="22"/>
                <w:szCs w:val="22"/>
                <w:lang w:val="en-US" w:eastAsia="zh-TW"/>
              </w:rPr>
            </w:pPr>
            <w:r w:rsidRPr="003626C6">
              <w:rPr>
                <w:sz w:val="22"/>
                <w:szCs w:val="22"/>
                <w:lang w:val="en-US" w:eastAsia="zh-TW"/>
              </w:rPr>
              <w:t>A. July 1921 (Locations: Shanghai → South Lake, Jiaxing)</w:t>
            </w:r>
          </w:p>
        </w:tc>
      </w:tr>
      <w:tr w:rsidR="00550446" w:rsidRPr="003626C6">
        <w:trPr>
          <w:trHeight w:val="293"/>
        </w:trPr>
        <w:tc>
          <w:tcPr>
            <w:tcW w:w="1675" w:type="dxa"/>
            <w:vAlign w:val="center"/>
          </w:tcPr>
          <w:p w:rsidR="00550446" w:rsidRDefault="003626C6">
            <w:pPr>
              <w:rPr>
                <w:rFonts w:ascii="標楷體" w:eastAsia="標楷體" w:hAnsi="標楷體"/>
                <w:sz w:val="22"/>
                <w:szCs w:val="22"/>
                <w:lang w:eastAsia="zh-TW"/>
              </w:rPr>
            </w:pPr>
            <w:r>
              <w:rPr>
                <w:sz w:val="22"/>
                <w:szCs w:val="22"/>
                <w:lang w:eastAsia="zh-TW"/>
              </w:rPr>
              <w:lastRenderedPageBreak/>
              <w:t>First CPC National Congress</w:t>
            </w:r>
          </w:p>
        </w:tc>
        <w:tc>
          <w:tcPr>
            <w:tcW w:w="327"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2231" w:type="dxa"/>
          </w:tcPr>
          <w:p w:rsidR="00550446" w:rsidRDefault="00550446">
            <w:pPr>
              <w:rPr>
                <w:rFonts w:ascii="標楷體" w:eastAsia="標楷體" w:hAnsi="標楷體"/>
                <w:sz w:val="22"/>
                <w:szCs w:val="22"/>
                <w:lang w:eastAsia="zh-TW"/>
              </w:rPr>
            </w:pPr>
          </w:p>
        </w:tc>
        <w:tc>
          <w:tcPr>
            <w:tcW w:w="318"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4380" w:type="dxa"/>
            <w:vAlign w:val="center"/>
          </w:tcPr>
          <w:p w:rsidR="00550446" w:rsidRPr="003626C6" w:rsidRDefault="003626C6">
            <w:pPr>
              <w:rPr>
                <w:rFonts w:ascii="標楷體" w:eastAsia="標楷體" w:hAnsi="標楷體"/>
                <w:sz w:val="22"/>
                <w:szCs w:val="22"/>
                <w:lang w:val="en-US" w:eastAsia="zh-TW"/>
              </w:rPr>
            </w:pPr>
            <w:r w:rsidRPr="003626C6">
              <w:rPr>
                <w:sz w:val="22"/>
                <w:szCs w:val="22"/>
                <w:lang w:val="en-US" w:eastAsia="zh-TW"/>
              </w:rPr>
              <w:t>B. October 1936 (Location: Huining, Gansu)</w:t>
            </w:r>
          </w:p>
        </w:tc>
      </w:tr>
      <w:tr w:rsidR="00550446" w:rsidRPr="003626C6">
        <w:trPr>
          <w:trHeight w:val="283"/>
        </w:trPr>
        <w:tc>
          <w:tcPr>
            <w:tcW w:w="1675" w:type="dxa"/>
            <w:vAlign w:val="center"/>
          </w:tcPr>
          <w:p w:rsidR="00550446" w:rsidRPr="003626C6" w:rsidRDefault="003626C6">
            <w:pPr>
              <w:rPr>
                <w:rFonts w:ascii="標楷體" w:eastAsia="標楷體" w:hAnsi="標楷體"/>
                <w:sz w:val="22"/>
                <w:szCs w:val="22"/>
                <w:lang w:val="en-US" w:eastAsia="zh-TW"/>
              </w:rPr>
            </w:pPr>
            <w:r w:rsidRPr="003626C6">
              <w:rPr>
                <w:sz w:val="22"/>
                <w:szCs w:val="22"/>
                <w:lang w:val="en-US" w:eastAsia="zh-TW"/>
              </w:rPr>
              <w:t>Victorious Reunion of the Three Main Forces of the Red Army, Marking the End of the Long March</w:t>
            </w:r>
          </w:p>
        </w:tc>
        <w:tc>
          <w:tcPr>
            <w:tcW w:w="327"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2231" w:type="dxa"/>
          </w:tcPr>
          <w:p w:rsidR="00550446" w:rsidRDefault="00550446">
            <w:pPr>
              <w:rPr>
                <w:rFonts w:ascii="標楷體" w:eastAsia="標楷體" w:hAnsi="標楷體"/>
                <w:sz w:val="22"/>
                <w:szCs w:val="22"/>
                <w:lang w:eastAsia="zh-TW"/>
              </w:rPr>
            </w:pPr>
          </w:p>
        </w:tc>
        <w:tc>
          <w:tcPr>
            <w:tcW w:w="318"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4380" w:type="dxa"/>
            <w:vAlign w:val="center"/>
          </w:tcPr>
          <w:p w:rsidR="00550446" w:rsidRPr="003626C6" w:rsidRDefault="003626C6">
            <w:pPr>
              <w:rPr>
                <w:rFonts w:ascii="標楷體" w:eastAsia="標楷體" w:hAnsi="標楷體"/>
                <w:sz w:val="22"/>
                <w:szCs w:val="22"/>
                <w:lang w:val="en-US" w:eastAsia="zh-TW"/>
              </w:rPr>
            </w:pPr>
            <w:r w:rsidRPr="003626C6">
              <w:rPr>
                <w:sz w:val="22"/>
                <w:szCs w:val="22"/>
                <w:lang w:val="en-US" w:eastAsia="zh-TW"/>
              </w:rPr>
              <w:t>C. January 1935</w:t>
            </w:r>
            <w:r w:rsidRPr="003626C6">
              <w:rPr>
                <w:sz w:val="22"/>
                <w:szCs w:val="22"/>
                <w:lang w:val="en-US" w:eastAsia="zh-TW"/>
              </w:rPr>
              <w:t xml:space="preserve"> (Location: Zunyi, Guizhou)</w:t>
            </w:r>
          </w:p>
        </w:tc>
      </w:tr>
    </w:tbl>
    <w:p w:rsidR="00550446" w:rsidRPr="003626C6" w:rsidRDefault="00550446">
      <w:pPr>
        <w:rPr>
          <w:rFonts w:ascii="標楷體" w:eastAsia="標楷體" w:hAnsi="標楷體"/>
          <w:sz w:val="22"/>
          <w:szCs w:val="22"/>
          <w:lang w:val="en-US" w:eastAsia="zh-TW"/>
        </w:rPr>
      </w:pPr>
    </w:p>
    <w:p w:rsidR="00550446" w:rsidRDefault="003626C6">
      <w:pPr>
        <w:rPr>
          <w:rFonts w:ascii="標楷體" w:eastAsia="標楷體" w:hAnsi="標楷體"/>
          <w:b/>
          <w:bCs/>
          <w:sz w:val="22"/>
          <w:szCs w:val="22"/>
          <w:lang w:eastAsia="zh-TW"/>
        </w:rPr>
      </w:pPr>
      <w:r>
        <w:rPr>
          <w:b/>
          <w:bCs/>
          <w:sz w:val="22"/>
          <w:szCs w:val="22"/>
          <w:lang w:eastAsia="zh-TW"/>
        </w:rPr>
        <w:t>IV. Short-Answer Questions</w:t>
      </w:r>
    </w:p>
    <w:p w:rsidR="00550446" w:rsidRPr="003626C6" w:rsidRDefault="003626C6">
      <w:pPr>
        <w:numPr>
          <w:ilvl w:val="0"/>
          <w:numId w:val="3"/>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Briefly name two humiliating events or crises faced by China in modern history (after 1840).</w:t>
      </w:r>
    </w:p>
    <w:p w:rsidR="00550446" w:rsidRDefault="003626C6">
      <w:pPr>
        <w:adjustRightInd w:val="0"/>
        <w:spacing w:line="500" w:lineRule="exact"/>
        <w:rPr>
          <w:rFonts w:ascii="標楷體" w:eastAsia="標楷體" w:hAnsi="標楷體"/>
          <w:sz w:val="22"/>
          <w:szCs w:val="22"/>
          <w:lang w:eastAsia="zh-TW"/>
        </w:rPr>
      </w:pPr>
      <w:r>
        <w:rPr>
          <w:sz w:val="22"/>
          <w:szCs w:val="22"/>
          <w:lang w:eastAsia="zh-HK"/>
        </w:rPr>
        <w:t>Answer: __________________________________________________________________________________</w:t>
      </w:r>
    </w:p>
    <w:p w:rsidR="00550446" w:rsidRDefault="00550446">
      <w:pPr>
        <w:rPr>
          <w:rFonts w:ascii="標楷體" w:eastAsia="標楷體" w:hAnsi="標楷體"/>
          <w:sz w:val="22"/>
          <w:szCs w:val="22"/>
          <w:lang w:eastAsia="zh-TW"/>
        </w:rPr>
      </w:pPr>
    </w:p>
    <w:p w:rsidR="00550446" w:rsidRPr="003626C6" w:rsidRDefault="003626C6">
      <w:pPr>
        <w:numPr>
          <w:ilvl w:val="0"/>
          <w:numId w:val="3"/>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 xml:space="preserve">Macao changed </w:t>
      </w:r>
      <w:r w:rsidRPr="003626C6">
        <w:rPr>
          <w:sz w:val="22"/>
          <w:szCs w:val="22"/>
          <w:lang w:val="en-US" w:eastAsia="zh-TW"/>
        </w:rPr>
        <w:t>dramatically before and after its return to China. Based on the PPT and class discussion, list two achievements since the return, such as improvements in public security, the economy, or people's livelihoods.</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Answer: _______________________________________</w:t>
      </w:r>
      <w:r>
        <w:rPr>
          <w:sz w:val="22"/>
          <w:szCs w:val="22"/>
          <w:lang w:eastAsia="zh-HK"/>
        </w:rPr>
        <w:t>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w:t>
      </w:r>
    </w:p>
    <w:p w:rsidR="00550446" w:rsidRDefault="00550446">
      <w:pPr>
        <w:ind w:firstLine="360"/>
        <w:rPr>
          <w:rFonts w:ascii="標楷體" w:eastAsia="標楷體" w:hAnsi="標楷體"/>
          <w:sz w:val="22"/>
          <w:szCs w:val="22"/>
          <w:lang w:eastAsia="zh-HK"/>
        </w:rPr>
      </w:pPr>
    </w:p>
    <w:p w:rsidR="00550446" w:rsidRPr="003626C6" w:rsidRDefault="003626C6">
      <w:pPr>
        <w:numPr>
          <w:ilvl w:val="0"/>
          <w:numId w:val="3"/>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 xml:space="preserve">What can junior </w:t>
      </w:r>
      <w:r w:rsidRPr="003626C6">
        <w:rPr>
          <w:rFonts w:hint="eastAsia"/>
          <w:b/>
          <w:bCs/>
          <w:sz w:val="22"/>
          <w:szCs w:val="22"/>
          <w:lang w:val="en-US" w:eastAsia="zh-TW"/>
        </w:rPr>
        <w:t>secondary</w:t>
      </w:r>
      <w:r w:rsidRPr="003626C6">
        <w:rPr>
          <w:sz w:val="22"/>
          <w:szCs w:val="22"/>
          <w:lang w:val="en-US" w:eastAsia="zh-TW"/>
        </w:rPr>
        <w:t xml:space="preserve"> students learn from th</w:t>
      </w:r>
      <w:r w:rsidRPr="003626C6">
        <w:rPr>
          <w:sz w:val="22"/>
          <w:szCs w:val="22"/>
          <w:lang w:val="en-US" w:eastAsia="zh-TW"/>
        </w:rPr>
        <w:t xml:space="preserve">e Long March spirit? What would you do when you encounter your own </w:t>
      </w:r>
      <w:r w:rsidRPr="003626C6">
        <w:rPr>
          <w:color w:val="000000" w:themeColor="text1"/>
          <w:sz w:val="22"/>
          <w:szCs w:val="22"/>
          <w:lang w:val="en-US" w:eastAsia="zh-HK"/>
        </w:rPr>
        <w:t>“snowy</w:t>
      </w:r>
      <w:r w:rsidRPr="003626C6">
        <w:rPr>
          <w:sz w:val="22"/>
          <w:szCs w:val="22"/>
          <w:lang w:val="en-US" w:eastAsia="zh-TW"/>
        </w:rPr>
        <w:t xml:space="preserve"> mountains and</w:t>
      </w:r>
      <w:r w:rsidRPr="003626C6">
        <w:rPr>
          <w:rFonts w:hint="eastAsia"/>
          <w:b/>
          <w:bCs/>
          <w:sz w:val="22"/>
          <w:szCs w:val="22"/>
          <w:lang w:val="en-US" w:eastAsia="zh-TW"/>
        </w:rPr>
        <w:t xml:space="preserve"> </w:t>
      </w:r>
      <w:r w:rsidRPr="003626C6">
        <w:rPr>
          <w:sz w:val="22"/>
          <w:szCs w:val="22"/>
          <w:lang w:val="en-US" w:eastAsia="zh-TW"/>
        </w:rPr>
        <w:t>grasslands” in your studies or life?</w:t>
      </w:r>
    </w:p>
    <w:p w:rsidR="00550446" w:rsidRPr="003626C6" w:rsidRDefault="003626C6">
      <w:pPr>
        <w:adjustRightInd w:val="0"/>
        <w:spacing w:line="500" w:lineRule="exact"/>
        <w:ind w:firstLine="360"/>
        <w:rPr>
          <w:rFonts w:ascii="標楷體" w:eastAsia="標楷體" w:hAnsi="標楷體"/>
          <w:sz w:val="22"/>
          <w:szCs w:val="22"/>
          <w:lang w:val="en-US" w:eastAsia="zh-TW"/>
        </w:rPr>
      </w:pPr>
      <w:r w:rsidRPr="003626C6">
        <w:rPr>
          <w:sz w:val="22"/>
          <w:szCs w:val="22"/>
          <w:lang w:val="en-US" w:eastAsia="zh-HK"/>
        </w:rPr>
        <w:t>Answer: 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w:t>
      </w:r>
      <w:r w:rsidRPr="003626C6">
        <w:rPr>
          <w:sz w:val="22"/>
          <w:szCs w:val="22"/>
          <w:lang w:val="en-US" w:eastAsia="zh-HK"/>
        </w:rPr>
        <w:t>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_________________________________________________________________________________</w:t>
      </w:r>
    </w:p>
    <w:p w:rsidR="00550446" w:rsidRPr="003626C6" w:rsidRDefault="003626C6">
      <w:pPr>
        <w:pageBreakBefore/>
        <w:jc w:val="center"/>
        <w:rPr>
          <w:rFonts w:ascii="標楷體" w:eastAsia="標楷體" w:hAnsi="標楷體"/>
          <w:sz w:val="22"/>
          <w:szCs w:val="22"/>
          <w:lang w:val="en-US" w:eastAsia="zh-TW"/>
        </w:rPr>
      </w:pPr>
      <w:r w:rsidRPr="003626C6">
        <w:rPr>
          <w:sz w:val="22"/>
          <w:szCs w:val="22"/>
          <w:lang w:val="en-US" w:eastAsia="zh-TW"/>
        </w:rPr>
        <w:lastRenderedPageBreak/>
        <w:t>Name: ______________</w:t>
      </w:r>
      <w:r w:rsidRPr="003626C6">
        <w:rPr>
          <w:rFonts w:hint="eastAsia"/>
          <w:sz w:val="22"/>
          <w:szCs w:val="22"/>
          <w:lang w:val="en-US" w:eastAsia="zh-TW"/>
        </w:rPr>
        <w:t>(</w:t>
      </w:r>
      <w:r>
        <w:rPr>
          <w:sz w:val="22"/>
          <w:szCs w:val="22"/>
          <w:lang w:eastAsia="zh-TW"/>
        </w:rPr>
        <w:t xml:space="preserve">　　</w:t>
      </w:r>
      <w:r w:rsidRPr="003626C6">
        <w:rPr>
          <w:sz w:val="22"/>
          <w:szCs w:val="22"/>
          <w:lang w:val="en-US" w:eastAsia="zh-TW"/>
        </w:rPr>
        <w:t>)</w:t>
      </w:r>
      <w:r>
        <w:rPr>
          <w:rFonts w:hint="eastAsia"/>
          <w:sz w:val="22"/>
          <w:szCs w:val="22"/>
          <w:lang w:eastAsia="zh-TW"/>
        </w:rPr>
        <w:t xml:space="preserve">　</w:t>
      </w:r>
      <w:r>
        <w:rPr>
          <w:sz w:val="22"/>
          <w:szCs w:val="22"/>
          <w:lang w:eastAsia="zh-TW"/>
        </w:rPr>
        <w:t xml:space="preserve">　</w:t>
      </w:r>
      <w:proofErr w:type="gramStart"/>
      <w:r>
        <w:rPr>
          <w:sz w:val="22"/>
          <w:szCs w:val="22"/>
          <w:lang w:eastAsia="zh-TW"/>
        </w:rPr>
        <w:t xml:space="preserve">　</w:t>
      </w:r>
      <w:proofErr w:type="gramEnd"/>
      <w:r w:rsidRPr="003626C6">
        <w:rPr>
          <w:sz w:val="22"/>
          <w:szCs w:val="22"/>
          <w:lang w:val="en-US" w:eastAsia="zh-TW"/>
        </w:rPr>
        <w:t xml:space="preserve">Class: </w:t>
      </w:r>
      <w:r w:rsidRPr="003626C6">
        <w:rPr>
          <w:sz w:val="22"/>
          <w:szCs w:val="22"/>
          <w:lang w:val="en-US" w:eastAsia="zh-TW"/>
        </w:rPr>
        <w:t>__________</w:t>
      </w:r>
      <w:r>
        <w:rPr>
          <w:sz w:val="22"/>
          <w:szCs w:val="22"/>
          <w:lang w:eastAsia="zh-TW"/>
        </w:rPr>
        <w:t xml:space="preserve">　　</w:t>
      </w:r>
      <w:proofErr w:type="gramStart"/>
      <w:r>
        <w:rPr>
          <w:sz w:val="22"/>
          <w:szCs w:val="22"/>
          <w:lang w:eastAsia="zh-TW"/>
        </w:rPr>
        <w:t xml:space="preserve">　</w:t>
      </w:r>
      <w:proofErr w:type="gramEnd"/>
      <w:r w:rsidRPr="003626C6">
        <w:rPr>
          <w:sz w:val="22"/>
          <w:szCs w:val="22"/>
          <w:lang w:val="en-US" w:eastAsia="zh-TW"/>
        </w:rPr>
        <w:t>Date: ____________</w:t>
      </w:r>
    </w:p>
    <w:p w:rsidR="00550446" w:rsidRPr="003626C6" w:rsidRDefault="003626C6">
      <w:pPr>
        <w:jc w:val="center"/>
        <w:rPr>
          <w:rFonts w:ascii="標楷體" w:eastAsia="標楷體" w:hAnsi="標楷體"/>
          <w:b/>
          <w:bCs/>
          <w:sz w:val="22"/>
          <w:szCs w:val="22"/>
          <w:lang w:val="en-US" w:eastAsia="zh-TW"/>
        </w:rPr>
      </w:pPr>
      <w:r w:rsidRPr="003626C6">
        <w:rPr>
          <w:b/>
          <w:bCs/>
          <w:sz w:val="22"/>
          <w:szCs w:val="22"/>
          <w:lang w:val="en-US" w:eastAsia="zh-TW"/>
        </w:rPr>
        <w:t>“Celebrating the 105th Anniversary of the Founding of the CPC and Commemorating the 90th Anniversary of the Victory</w:t>
      </w:r>
      <w:r w:rsidRPr="003626C6">
        <w:rPr>
          <w:rFonts w:hint="eastAsia"/>
          <w:b/>
          <w:bCs/>
          <w:sz w:val="22"/>
          <w:szCs w:val="22"/>
          <w:lang w:val="en-US" w:eastAsia="zh-TW"/>
        </w:rPr>
        <w:t xml:space="preserve"> of </w:t>
      </w:r>
      <w:r w:rsidRPr="003626C6">
        <w:rPr>
          <w:b/>
          <w:bCs/>
          <w:sz w:val="22"/>
          <w:szCs w:val="22"/>
          <w:lang w:val="en-US" w:eastAsia="zh-TW"/>
        </w:rPr>
        <w:t xml:space="preserve">the Long March” (Junior </w:t>
      </w:r>
      <w:r w:rsidRPr="003626C6">
        <w:rPr>
          <w:rFonts w:hint="eastAsia"/>
          <w:b/>
          <w:bCs/>
          <w:sz w:val="22"/>
          <w:szCs w:val="22"/>
          <w:lang w:val="en-US" w:eastAsia="zh-TW"/>
        </w:rPr>
        <w:t>Secondary) Worksheet (II)</w:t>
      </w: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t>I. Reading and Analyzing Historical Sources</w:t>
      </w:r>
    </w:p>
    <w:p w:rsidR="00550446" w:rsidRPr="003626C6" w:rsidRDefault="003626C6">
      <w:pPr>
        <w:rPr>
          <w:rFonts w:ascii="標楷體" w:eastAsia="標楷體" w:hAnsi="標楷體"/>
          <w:sz w:val="22"/>
          <w:szCs w:val="22"/>
          <w:lang w:val="en-US" w:eastAsia="zh-TW"/>
        </w:rPr>
      </w:pPr>
      <w:r w:rsidRPr="003626C6">
        <w:rPr>
          <w:sz w:val="22"/>
          <w:szCs w:val="22"/>
          <w:lang w:val="en-US" w:eastAsia="zh-TW"/>
        </w:rPr>
        <w:t>Read the fo</w:t>
      </w:r>
      <w:r w:rsidRPr="003626C6">
        <w:rPr>
          <w:sz w:val="22"/>
          <w:szCs w:val="22"/>
          <w:lang w:val="en-US" w:eastAsia="zh-TW"/>
        </w:rPr>
        <w:t>llowing two sources and answer the questions:</w:t>
      </w:r>
    </w:p>
    <w:p w:rsidR="00550446" w:rsidRPr="003626C6" w:rsidRDefault="003626C6">
      <w:pPr>
        <w:rPr>
          <w:rFonts w:ascii="標楷體" w:eastAsia="標楷體" w:hAnsi="標楷體"/>
          <w:sz w:val="22"/>
          <w:szCs w:val="22"/>
          <w:lang w:val="en-US" w:eastAsia="zh-TW"/>
        </w:rPr>
      </w:pPr>
      <w:r>
        <w:rPr>
          <w:b/>
          <w:bCs/>
          <w:sz w:val="22"/>
          <w:szCs w:val="22"/>
          <w:lang w:eastAsia="zh-TW"/>
        </w:rPr>
        <w:t>【</w:t>
      </w:r>
      <w:r w:rsidRPr="003626C6">
        <w:rPr>
          <w:b/>
          <w:bCs/>
          <w:sz w:val="22"/>
          <w:szCs w:val="22"/>
          <w:lang w:val="en-US" w:eastAsia="zh-TW"/>
        </w:rPr>
        <w:t>Source 1</w:t>
      </w:r>
      <w:r>
        <w:rPr>
          <w:b/>
          <w:bCs/>
          <w:sz w:val="22"/>
          <w:szCs w:val="22"/>
          <w:lang w:eastAsia="zh-TW"/>
        </w:rPr>
        <w:t>】</w:t>
      </w:r>
      <w:r w:rsidRPr="003626C6">
        <w:rPr>
          <w:b/>
          <w:bCs/>
          <w:sz w:val="22"/>
          <w:szCs w:val="22"/>
          <w:lang w:val="en-US" w:eastAsia="zh-TW"/>
        </w:rPr>
        <w:t>Excerpt from the Manifesto of the Second National Congress of the Communist Party of China (1922): “The Communist</w:t>
      </w:r>
      <w:r w:rsidRPr="003626C6">
        <w:rPr>
          <w:sz w:val="22"/>
          <w:szCs w:val="22"/>
          <w:lang w:val="en-US" w:eastAsia="zh-TW"/>
        </w:rPr>
        <w:t xml:space="preserve"> Party of China is the party of the Chinese proletariat. Its goals are to end internal </w:t>
      </w:r>
      <w:r w:rsidRPr="003626C6">
        <w:rPr>
          <w:sz w:val="22"/>
          <w:szCs w:val="22"/>
          <w:lang w:val="en-US" w:eastAsia="zh-TW"/>
        </w:rPr>
        <w:t xml:space="preserve">strife, overthrow the warlords, and establish domestic peace; to overthrow the oppression of international imperialism and achieve the complete independence of the Chinese </w:t>
      </w:r>
      <w:r w:rsidRPr="003626C6">
        <w:rPr>
          <w:rFonts w:hint="eastAsia"/>
          <w:b/>
          <w:bCs/>
          <w:sz w:val="22"/>
          <w:szCs w:val="22"/>
          <w:lang w:val="en-US" w:eastAsia="zh-TW"/>
        </w:rPr>
        <w:t>nation.</w:t>
      </w:r>
      <w:r w:rsidRPr="003626C6">
        <w:rPr>
          <w:sz w:val="22"/>
          <w:szCs w:val="22"/>
          <w:lang w:val="en-US" w:eastAsia="zh-TW"/>
        </w:rPr>
        <w:t>..”</w:t>
      </w:r>
    </w:p>
    <w:p w:rsidR="00550446" w:rsidRPr="003626C6" w:rsidRDefault="00550446">
      <w:pPr>
        <w:rPr>
          <w:rFonts w:ascii="標楷體" w:eastAsia="標楷體" w:hAnsi="標楷體"/>
          <w:sz w:val="22"/>
          <w:szCs w:val="22"/>
          <w:lang w:val="en-US" w:eastAsia="zh-TW"/>
        </w:rPr>
      </w:pPr>
    </w:p>
    <w:p w:rsidR="00550446" w:rsidRPr="003626C6" w:rsidRDefault="003626C6">
      <w:pPr>
        <w:rPr>
          <w:rFonts w:ascii="標楷體" w:eastAsia="標楷體" w:hAnsi="標楷體"/>
          <w:sz w:val="22"/>
          <w:szCs w:val="22"/>
          <w:lang w:val="en-US" w:eastAsia="zh-TW"/>
        </w:rPr>
      </w:pPr>
      <w:r>
        <w:rPr>
          <w:b/>
          <w:bCs/>
          <w:sz w:val="22"/>
          <w:szCs w:val="22"/>
          <w:lang w:eastAsia="zh-TW"/>
        </w:rPr>
        <w:t>【</w:t>
      </w:r>
      <w:r w:rsidRPr="003626C6">
        <w:rPr>
          <w:b/>
          <w:bCs/>
          <w:sz w:val="22"/>
          <w:szCs w:val="22"/>
          <w:lang w:val="en-US" w:eastAsia="zh-TW"/>
        </w:rPr>
        <w:t>Source 2</w:t>
      </w:r>
      <w:r>
        <w:rPr>
          <w:b/>
          <w:bCs/>
          <w:sz w:val="22"/>
          <w:szCs w:val="22"/>
          <w:lang w:eastAsia="zh-TW"/>
        </w:rPr>
        <w:t>】</w:t>
      </w:r>
      <w:r w:rsidRPr="003626C6">
        <w:rPr>
          <w:b/>
          <w:bCs/>
          <w:sz w:val="22"/>
          <w:szCs w:val="22"/>
          <w:lang w:val="en-US" w:eastAsia="zh-TW"/>
        </w:rPr>
        <w:t>Report to the 19th CPC National Congress (2017): “The original</w:t>
      </w:r>
      <w:r w:rsidRPr="003626C6">
        <w:rPr>
          <w:b/>
          <w:bCs/>
          <w:sz w:val="22"/>
          <w:szCs w:val="22"/>
          <w:lang w:val="en-US" w:eastAsia="zh-TW"/>
        </w:rPr>
        <w:t xml:space="preserve"> </w:t>
      </w:r>
      <w:r w:rsidRPr="003626C6">
        <w:rPr>
          <w:sz w:val="22"/>
          <w:szCs w:val="22"/>
          <w:lang w:val="en-US" w:eastAsia="zh-TW"/>
        </w:rPr>
        <w:t xml:space="preserve">aspiration and mission of Chinese Communists is to seek happiness for the Chinese people and rejuvenation for the Chinese nation. This original aspiration and mission </w:t>
      </w:r>
      <w:proofErr w:type="gramStart"/>
      <w:r w:rsidRPr="003626C6">
        <w:rPr>
          <w:sz w:val="22"/>
          <w:szCs w:val="22"/>
          <w:lang w:val="en-US" w:eastAsia="zh-TW"/>
        </w:rPr>
        <w:t>is</w:t>
      </w:r>
      <w:proofErr w:type="gramEnd"/>
      <w:r w:rsidRPr="003626C6">
        <w:rPr>
          <w:sz w:val="22"/>
          <w:szCs w:val="22"/>
          <w:lang w:val="en-US" w:eastAsia="zh-TW"/>
        </w:rPr>
        <w:t xml:space="preserve"> the fundamental driving force that motivates Chinese Communists to keep </w:t>
      </w:r>
      <w:r w:rsidRPr="003626C6">
        <w:rPr>
          <w:rFonts w:hint="eastAsia"/>
          <w:b/>
          <w:bCs/>
          <w:sz w:val="22"/>
          <w:szCs w:val="22"/>
          <w:lang w:val="en-US" w:eastAsia="zh-TW"/>
        </w:rPr>
        <w:t>advancing.</w:t>
      </w:r>
      <w:r w:rsidRPr="003626C6">
        <w:rPr>
          <w:sz w:val="22"/>
          <w:szCs w:val="22"/>
          <w:lang w:val="en-US" w:eastAsia="zh-TW"/>
        </w:rPr>
        <w:t>”</w:t>
      </w:r>
    </w:p>
    <w:p w:rsidR="00550446" w:rsidRPr="003626C6" w:rsidRDefault="00550446">
      <w:pPr>
        <w:rPr>
          <w:rFonts w:ascii="標楷體" w:eastAsia="標楷體" w:hAnsi="標楷體"/>
          <w:sz w:val="22"/>
          <w:szCs w:val="22"/>
          <w:lang w:val="en-US" w:eastAsia="zh-TW"/>
        </w:rPr>
      </w:pPr>
    </w:p>
    <w:p w:rsidR="00550446" w:rsidRDefault="003626C6">
      <w:pPr>
        <w:numPr>
          <w:ilvl w:val="0"/>
          <w:numId w:val="4"/>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t xml:space="preserve">According to </w:t>
      </w:r>
      <w:r>
        <w:rPr>
          <w:sz w:val="22"/>
          <w:szCs w:val="22"/>
          <w:lang w:eastAsia="zh-TW"/>
        </w:rPr>
        <w:t>【</w:t>
      </w:r>
      <w:r w:rsidRPr="003626C6">
        <w:rPr>
          <w:sz w:val="22"/>
          <w:szCs w:val="22"/>
          <w:lang w:val="en-US" w:eastAsia="zh-TW"/>
        </w:rPr>
        <w:t>Source 1</w:t>
      </w:r>
      <w:r>
        <w:rPr>
          <w:sz w:val="22"/>
          <w:szCs w:val="22"/>
          <w:lang w:eastAsia="zh-TW"/>
        </w:rPr>
        <w:t>】</w:t>
      </w:r>
      <w:r w:rsidRPr="003626C6">
        <w:rPr>
          <w:sz w:val="22"/>
          <w:szCs w:val="22"/>
          <w:lang w:val="en-US" w:eastAsia="zh-TW"/>
        </w:rPr>
        <w:t xml:space="preserve">, what domestic and foreign threats did China face in the early 1920s? </w:t>
      </w:r>
      <w:r>
        <w:rPr>
          <w:rFonts w:hint="eastAsia"/>
          <w:sz w:val="22"/>
          <w:szCs w:val="22"/>
          <w:lang w:eastAsia="zh-TW"/>
        </w:rPr>
        <w:t>[Contextual</w:t>
      </w:r>
      <w:r>
        <w:rPr>
          <w:sz w:val="22"/>
          <w:szCs w:val="22"/>
          <w:lang w:eastAsia="zh-TW"/>
        </w:rPr>
        <w:t xml:space="preserve"> </w:t>
      </w:r>
      <w:r>
        <w:rPr>
          <w:rFonts w:hint="eastAsia"/>
          <w:sz w:val="22"/>
          <w:szCs w:val="22"/>
          <w:lang w:eastAsia="zh-TW"/>
        </w:rPr>
        <w:t>Analysis]</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Answer: 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w:t>
      </w:r>
    </w:p>
    <w:p w:rsidR="00550446" w:rsidRDefault="003626C6">
      <w:pPr>
        <w:numPr>
          <w:ilvl w:val="0"/>
          <w:numId w:val="4"/>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t>Comparing these two sources from nearly a century apart, how has the CPC'</w:t>
      </w:r>
      <w:r w:rsidRPr="003626C6">
        <w:rPr>
          <w:color w:val="000000" w:themeColor="text1"/>
          <w:sz w:val="22"/>
          <w:szCs w:val="22"/>
          <w:lang w:val="en-US" w:eastAsia="zh-HK"/>
        </w:rPr>
        <w:t xml:space="preserve">s </w:t>
      </w:r>
      <w:r w:rsidRPr="003626C6">
        <w:rPr>
          <w:sz w:val="22"/>
          <w:szCs w:val="22"/>
          <w:lang w:val="en-US" w:eastAsia="zh-TW"/>
        </w:rPr>
        <w:t>“original aspir</w:t>
      </w:r>
      <w:r w:rsidRPr="003626C6">
        <w:rPr>
          <w:sz w:val="22"/>
          <w:szCs w:val="22"/>
          <w:lang w:val="en-US" w:eastAsia="zh-TW"/>
        </w:rPr>
        <w:t xml:space="preserve">ation </w:t>
      </w:r>
      <w:r w:rsidRPr="003626C6">
        <w:rPr>
          <w:rFonts w:hint="eastAsia"/>
          <w:b/>
          <w:bCs/>
          <w:sz w:val="22"/>
          <w:szCs w:val="22"/>
          <w:lang w:val="en-US" w:eastAsia="zh-TW"/>
        </w:rPr>
        <w:t xml:space="preserve">and </w:t>
      </w:r>
      <w:r w:rsidRPr="003626C6">
        <w:rPr>
          <w:sz w:val="22"/>
          <w:szCs w:val="22"/>
          <w:lang w:val="en-US" w:eastAsia="zh-TW"/>
        </w:rPr>
        <w:t xml:space="preserve">mission” remained </w:t>
      </w:r>
      <w:r w:rsidRPr="003626C6">
        <w:rPr>
          <w:rFonts w:hint="eastAsia"/>
          <w:sz w:val="22"/>
          <w:szCs w:val="22"/>
          <w:lang w:val="en-US" w:eastAsia="zh-TW"/>
        </w:rPr>
        <w:t xml:space="preserve">consistent? </w:t>
      </w:r>
      <w:r>
        <w:rPr>
          <w:sz w:val="22"/>
          <w:szCs w:val="22"/>
          <w:lang w:eastAsia="zh-TW"/>
        </w:rPr>
        <w:t xml:space="preserve">[Comparison Across </w:t>
      </w:r>
      <w:r>
        <w:rPr>
          <w:rFonts w:hint="eastAsia"/>
          <w:sz w:val="22"/>
          <w:szCs w:val="22"/>
          <w:lang w:eastAsia="zh-TW"/>
        </w:rPr>
        <w:t>Time]</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Answer: 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w:t>
      </w:r>
      <w:r>
        <w:rPr>
          <w:sz w:val="22"/>
          <w:szCs w:val="22"/>
          <w:lang w:eastAsia="zh-HK"/>
        </w:rPr>
        <w:t>______________________________________________________________</w:t>
      </w:r>
    </w:p>
    <w:p w:rsidR="00550446" w:rsidRDefault="003626C6">
      <w:pPr>
        <w:numPr>
          <w:ilvl w:val="0"/>
          <w:numId w:val="4"/>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t xml:space="preserve">From the Self-Strengthening Movement and the Xinhai Revolution to the founding of the CPC, how did advanced Chinese thinkers change their approach to saving the </w:t>
      </w:r>
      <w:r w:rsidRPr="003626C6">
        <w:rPr>
          <w:rFonts w:hint="eastAsia"/>
          <w:sz w:val="22"/>
          <w:szCs w:val="22"/>
          <w:lang w:val="en-US" w:eastAsia="zh-TW"/>
        </w:rPr>
        <w:t xml:space="preserve">nation? </w:t>
      </w:r>
      <w:r>
        <w:rPr>
          <w:sz w:val="22"/>
          <w:szCs w:val="22"/>
          <w:lang w:eastAsia="zh-TW"/>
        </w:rPr>
        <w:t xml:space="preserve">[Historical </w:t>
      </w:r>
      <w:r>
        <w:rPr>
          <w:rFonts w:hint="eastAsia"/>
          <w:sz w:val="22"/>
          <w:szCs w:val="22"/>
          <w:lang w:eastAsia="zh-TW"/>
        </w:rPr>
        <w:t>Thinking]</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w:t>
      </w:r>
      <w:r>
        <w:rPr>
          <w:sz w:val="22"/>
          <w:szCs w:val="22"/>
          <w:lang w:eastAsia="zh-HK"/>
        </w:rPr>
        <w:t>swer: 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w:t>
      </w:r>
      <w:r>
        <w:rPr>
          <w:sz w:val="22"/>
          <w:szCs w:val="22"/>
          <w:lang w:eastAsia="zh-HK"/>
        </w:rPr>
        <w:t>_______________________________________________________________________________</w:t>
      </w: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t>II. Historical Turning Points and Cause-and-Effect Analysis</w:t>
      </w:r>
    </w:p>
    <w:p w:rsidR="00550446" w:rsidRDefault="003626C6">
      <w:pPr>
        <w:numPr>
          <w:ilvl w:val="0"/>
          <w:numId w:val="4"/>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lastRenderedPageBreak/>
        <w:t xml:space="preserve">Why did the Red Army lose the fifth counter-encirclement campaign? </w:t>
      </w:r>
      <w:r>
        <w:rPr>
          <w:sz w:val="22"/>
          <w:szCs w:val="22"/>
          <w:lang w:eastAsia="zh-TW"/>
        </w:rPr>
        <w:t xml:space="preserve">How did the Zunyi Conference change the </w:t>
      </w:r>
      <w:r>
        <w:rPr>
          <w:sz w:val="22"/>
          <w:szCs w:val="22"/>
          <w:lang w:eastAsia="zh-TW"/>
        </w:rPr>
        <w:t>situation?</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Answer: 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w:t>
      </w:r>
      <w:r>
        <w:rPr>
          <w:sz w:val="22"/>
          <w:szCs w:val="22"/>
          <w:lang w:eastAsia="zh-HK"/>
        </w:rPr>
        <w:t>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w:t>
      </w:r>
    </w:p>
    <w:p w:rsidR="00550446" w:rsidRDefault="003626C6">
      <w:pPr>
        <w:numPr>
          <w:ilvl w:val="0"/>
          <w:numId w:val="4"/>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t>The PPT shows two paintings, Ingenious Maneuvers in the Four Crossings of the Chishui River and The Red Army Crosses the Snowy Mountains. Choose one and explain ho</w:t>
      </w:r>
      <w:r w:rsidRPr="003626C6">
        <w:rPr>
          <w:sz w:val="22"/>
          <w:szCs w:val="22"/>
          <w:lang w:val="en-US" w:eastAsia="zh-TW"/>
        </w:rPr>
        <w:t>w it embodies “truth-seeking and self-correction” or “courage in</w:t>
      </w:r>
      <w:r w:rsidRPr="003626C6">
        <w:rPr>
          <w:color w:val="000000" w:themeColor="text1"/>
          <w:sz w:val="22"/>
          <w:szCs w:val="22"/>
          <w:lang w:val="en-US" w:eastAsia="zh-HK"/>
        </w:rPr>
        <w:t xml:space="preserve"> the </w:t>
      </w:r>
      <w:r w:rsidRPr="003626C6">
        <w:rPr>
          <w:sz w:val="22"/>
          <w:szCs w:val="22"/>
          <w:lang w:val="en-US" w:eastAsia="zh-TW"/>
        </w:rPr>
        <w:t xml:space="preserve">face of hardship </w:t>
      </w:r>
      <w:r w:rsidRPr="003626C6">
        <w:rPr>
          <w:rFonts w:hint="eastAsia"/>
          <w:b/>
          <w:bCs/>
          <w:sz w:val="22"/>
          <w:szCs w:val="22"/>
          <w:lang w:val="en-US" w:eastAsia="zh-TW"/>
        </w:rPr>
        <w:t xml:space="preserve">and </w:t>
      </w:r>
      <w:r w:rsidRPr="003626C6">
        <w:rPr>
          <w:sz w:val="22"/>
          <w:szCs w:val="22"/>
          <w:lang w:val="en-US" w:eastAsia="zh-TW"/>
        </w:rPr>
        <w:t xml:space="preserve">sacrifice,” two aspects of </w:t>
      </w:r>
      <w:r w:rsidRPr="003626C6">
        <w:rPr>
          <w:rFonts w:hint="eastAsia"/>
          <w:b/>
          <w:bCs/>
          <w:sz w:val="22"/>
          <w:szCs w:val="22"/>
          <w:lang w:val="en-US" w:eastAsia="zh-TW"/>
        </w:rPr>
        <w:t xml:space="preserve">the </w:t>
      </w:r>
      <w:r w:rsidRPr="003626C6">
        <w:rPr>
          <w:sz w:val="22"/>
          <w:szCs w:val="22"/>
          <w:lang w:val="en-US" w:eastAsia="zh-TW"/>
        </w:rPr>
        <w:t xml:space="preserve">Long </w:t>
      </w:r>
      <w:r w:rsidRPr="003626C6">
        <w:rPr>
          <w:rFonts w:hint="eastAsia"/>
          <w:sz w:val="22"/>
          <w:szCs w:val="22"/>
          <w:lang w:val="en-US" w:eastAsia="zh-TW"/>
        </w:rPr>
        <w:t>March spirit.</w:t>
      </w:r>
      <w:r w:rsidRPr="003626C6">
        <w:rPr>
          <w:sz w:val="22"/>
          <w:szCs w:val="22"/>
          <w:lang w:val="en-US" w:eastAsia="zh-TW"/>
        </w:rPr>
        <w:t xml:space="preserve"> </w:t>
      </w:r>
      <w:r>
        <w:rPr>
          <w:sz w:val="22"/>
          <w:szCs w:val="22"/>
          <w:lang w:eastAsia="zh-TW"/>
        </w:rPr>
        <w:t xml:space="preserve">[Art </w:t>
      </w:r>
      <w:r>
        <w:rPr>
          <w:rFonts w:hint="eastAsia"/>
          <w:sz w:val="22"/>
          <w:szCs w:val="22"/>
          <w:lang w:eastAsia="zh-TW"/>
        </w:rPr>
        <w:t>Appreciation]</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Answer: 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w:t>
      </w: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t>III. L</w:t>
      </w:r>
      <w:r w:rsidRPr="003626C6">
        <w:rPr>
          <w:b/>
          <w:bCs/>
          <w:sz w:val="22"/>
          <w:szCs w:val="22"/>
          <w:lang w:val="en-US" w:eastAsia="zh-TW"/>
        </w:rPr>
        <w:t>ocal Connections and Integrated Application</w:t>
      </w:r>
    </w:p>
    <w:p w:rsidR="00550446" w:rsidRPr="003626C6" w:rsidRDefault="003626C6">
      <w:pPr>
        <w:numPr>
          <w:ilvl w:val="0"/>
          <w:numId w:val="4"/>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Macao's “Long</w:t>
      </w:r>
      <w:r w:rsidRPr="003626C6">
        <w:rPr>
          <w:color w:val="000000" w:themeColor="text1"/>
          <w:sz w:val="22"/>
          <w:szCs w:val="22"/>
          <w:lang w:val="en-US" w:eastAsia="zh-HK"/>
        </w:rPr>
        <w:t xml:space="preserve"> </w:t>
      </w:r>
      <w:r w:rsidRPr="003626C6">
        <w:rPr>
          <w:sz w:val="22"/>
          <w:szCs w:val="22"/>
          <w:lang w:val="en-US" w:eastAsia="zh-TW"/>
        </w:rPr>
        <w:t xml:space="preserve">March”: </w:t>
      </w:r>
      <w:r w:rsidRPr="003626C6">
        <w:rPr>
          <w:rFonts w:hint="eastAsia"/>
          <w:b/>
          <w:bCs/>
          <w:sz w:val="22"/>
          <w:szCs w:val="22"/>
          <w:lang w:val="en-US" w:eastAsia="zh-TW"/>
        </w:rPr>
        <w:t>Compare</w:t>
      </w:r>
      <w:r w:rsidRPr="003626C6">
        <w:rPr>
          <w:sz w:val="22"/>
          <w:szCs w:val="22"/>
          <w:lang w:val="en-US" w:eastAsia="zh-TW"/>
        </w:rPr>
        <w:t xml:space="preserve"> Macao before and after its return to China and complete the table.</w:t>
      </w:r>
    </w:p>
    <w:tbl>
      <w:tblPr>
        <w:tblStyle w:val="ab"/>
        <w:tblW w:w="0" w:type="auto"/>
        <w:tblInd w:w="360" w:type="dxa"/>
        <w:tblLook w:val="04A0" w:firstRow="1" w:lastRow="0" w:firstColumn="1" w:lastColumn="0" w:noHBand="0" w:noVBand="1"/>
      </w:tblPr>
      <w:tblGrid>
        <w:gridCol w:w="1451"/>
        <w:gridCol w:w="3419"/>
        <w:gridCol w:w="4506"/>
      </w:tblGrid>
      <w:tr w:rsidR="00550446" w:rsidRPr="003626C6">
        <w:tc>
          <w:tcPr>
            <w:tcW w:w="1135"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Area of Comparison</w:t>
            </w:r>
          </w:p>
        </w:tc>
        <w:tc>
          <w:tcPr>
            <w:tcW w:w="3860"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Challenge Before the Return</w:t>
            </w:r>
          </w:p>
        </w:tc>
        <w:tc>
          <w:tcPr>
            <w:tcW w:w="4381"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b/>
                <w:bCs/>
                <w:sz w:val="22"/>
                <w:szCs w:val="22"/>
                <w:lang w:val="en-US" w:eastAsia="zh-TW"/>
              </w:rPr>
              <w:t>Change and Achievement After the Return</w:t>
            </w:r>
          </w:p>
        </w:tc>
      </w:tr>
      <w:tr w:rsidR="00550446" w:rsidRPr="003626C6">
        <w:tc>
          <w:tcPr>
            <w:tcW w:w="1135"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Public Security</w:t>
            </w:r>
          </w:p>
        </w:tc>
        <w:tc>
          <w:tcPr>
            <w:tcW w:w="3860"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b/>
                <w:bCs/>
                <w:sz w:val="22"/>
                <w:szCs w:val="22"/>
                <w:lang w:val="en-US" w:eastAsia="zh-TW"/>
              </w:rPr>
              <w:t xml:space="preserve">_________ </w:t>
            </w:r>
            <w:r w:rsidRPr="003626C6">
              <w:rPr>
                <w:b/>
                <w:bCs/>
                <w:sz w:val="22"/>
                <w:szCs w:val="22"/>
                <w:lang w:val="en-US" w:eastAsia="zh-TW"/>
              </w:rPr>
              <w:t>was poor;</w:t>
            </w:r>
            <w:r w:rsidRPr="003626C6">
              <w:rPr>
                <w:sz w:val="22"/>
                <w:szCs w:val="22"/>
                <w:lang w:val="en-US" w:eastAsia="zh-TW"/>
              </w:rPr>
              <w:t xml:space="preserve"> people felt unsafe</w:t>
            </w:r>
          </w:p>
        </w:tc>
        <w:tc>
          <w:tcPr>
            <w:tcW w:w="4381"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sz w:val="22"/>
                <w:szCs w:val="22"/>
                <w:lang w:val="en-US" w:eastAsia="zh-TW"/>
              </w:rPr>
              <w:t>Public security improved greatly, making</w:t>
            </w:r>
            <w:r w:rsidRPr="003626C6">
              <w:rPr>
                <w:b/>
                <w:bCs/>
                <w:sz w:val="22"/>
                <w:szCs w:val="22"/>
                <w:lang w:val="en-US" w:eastAsia="zh-TW"/>
              </w:rPr>
              <w:t xml:space="preserve"> Macao one of the world's most</w:t>
            </w:r>
            <w:r w:rsidRPr="003626C6">
              <w:rPr>
                <w:sz w:val="22"/>
                <w:szCs w:val="22"/>
                <w:lang w:val="en-US" w:eastAsia="zh-TW"/>
              </w:rPr>
              <w:t xml:space="preserve"> _________ cities</w:t>
            </w:r>
          </w:p>
        </w:tc>
      </w:tr>
      <w:tr w:rsidR="00550446" w:rsidRPr="003626C6">
        <w:trPr>
          <w:trHeight w:val="1040"/>
        </w:trPr>
        <w:tc>
          <w:tcPr>
            <w:tcW w:w="1135"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Economic Development</w:t>
            </w:r>
          </w:p>
        </w:tc>
        <w:tc>
          <w:tcPr>
            <w:tcW w:w="3860"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sz w:val="22"/>
                <w:szCs w:val="22"/>
                <w:lang w:val="en-US" w:eastAsia="zh-TW"/>
              </w:rPr>
              <w:t xml:space="preserve">Overreliance </w:t>
            </w:r>
            <w:r w:rsidRPr="003626C6">
              <w:rPr>
                <w:b/>
                <w:bCs/>
                <w:sz w:val="22"/>
                <w:szCs w:val="22"/>
                <w:lang w:val="en-US" w:eastAsia="zh-TW"/>
              </w:rPr>
              <w:t xml:space="preserve">on the _________ industry; </w:t>
            </w:r>
            <w:r w:rsidRPr="003626C6">
              <w:rPr>
                <w:sz w:val="22"/>
                <w:szCs w:val="22"/>
                <w:lang w:val="en-US" w:eastAsia="zh-TW"/>
              </w:rPr>
              <w:t>other sectors stagnated</w:t>
            </w:r>
          </w:p>
        </w:tc>
        <w:tc>
          <w:tcPr>
            <w:tcW w:w="4381" w:type="dxa"/>
            <w:vAlign w:val="center"/>
          </w:tcPr>
          <w:p w:rsidR="00550446" w:rsidRPr="003626C6" w:rsidRDefault="003626C6">
            <w:pPr>
              <w:autoSpaceDE w:val="0"/>
              <w:autoSpaceDN w:val="0"/>
              <w:spacing w:before="120" w:line="460" w:lineRule="exact"/>
              <w:jc w:val="both"/>
              <w:rPr>
                <w:rFonts w:ascii="標楷體" w:eastAsia="標楷體" w:hAnsi="標楷體"/>
                <w:sz w:val="22"/>
                <w:szCs w:val="22"/>
                <w:lang w:val="en-US" w:eastAsia="zh-TW"/>
              </w:rPr>
            </w:pPr>
            <w:r w:rsidRPr="003626C6">
              <w:rPr>
                <w:color w:val="000000" w:themeColor="text1"/>
                <w:sz w:val="22"/>
                <w:szCs w:val="22"/>
                <w:lang w:val="en-US" w:eastAsia="zh-HK"/>
              </w:rPr>
              <w:t>Promoted</w:t>
            </w:r>
            <w:r w:rsidRPr="003626C6">
              <w:rPr>
                <w:sz w:val="22"/>
                <w:szCs w:val="22"/>
                <w:lang w:val="en-US" w:eastAsia="zh-TW"/>
              </w:rPr>
              <w:t xml:space="preserve"> appropriate</w:t>
            </w:r>
            <w:r w:rsidRPr="003626C6">
              <w:rPr>
                <w:b/>
                <w:bCs/>
                <w:sz w:val="22"/>
                <w:szCs w:val="22"/>
                <w:lang w:val="en-US" w:eastAsia="zh-TW"/>
              </w:rPr>
              <w:t xml:space="preserve"> economic </w:t>
            </w:r>
            <w:r w:rsidRPr="003626C6">
              <w:rPr>
                <w:sz w:val="22"/>
                <w:szCs w:val="22"/>
                <w:lang w:val="en-US" w:eastAsia="zh-TW"/>
              </w:rPr>
              <w:t xml:space="preserve">_________ under </w:t>
            </w:r>
            <w:r w:rsidRPr="003626C6">
              <w:rPr>
                <w:b/>
                <w:bCs/>
                <w:sz w:val="22"/>
                <w:szCs w:val="22"/>
                <w:lang w:val="en-US" w:eastAsia="zh-TW"/>
              </w:rPr>
              <w:t>the “1+</w:t>
            </w:r>
            <w:r w:rsidRPr="003626C6">
              <w:rPr>
                <w:b/>
                <w:bCs/>
                <w:sz w:val="22"/>
                <w:szCs w:val="22"/>
                <w:lang w:val="en-US" w:eastAsia="zh-TW"/>
              </w:rPr>
              <w:t xml:space="preserve">4” strategy; positioned as </w:t>
            </w:r>
            <w:r w:rsidRPr="003626C6">
              <w:rPr>
                <w:sz w:val="22"/>
                <w:szCs w:val="22"/>
                <w:lang w:val="en-US" w:eastAsia="zh-TW"/>
              </w:rPr>
              <w:t>“____________________________________”</w:t>
            </w:r>
          </w:p>
        </w:tc>
      </w:tr>
      <w:tr w:rsidR="00550446">
        <w:tc>
          <w:tcPr>
            <w:tcW w:w="1135"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Regional Cooperation</w:t>
            </w:r>
          </w:p>
        </w:tc>
        <w:tc>
          <w:tcPr>
            <w:tcW w:w="3860"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sz w:val="22"/>
                <w:szCs w:val="22"/>
                <w:lang w:val="en-US" w:eastAsia="zh-TW"/>
              </w:rPr>
              <w:t>Limited land and room for development</w:t>
            </w:r>
          </w:p>
        </w:tc>
        <w:tc>
          <w:tcPr>
            <w:tcW w:w="4381" w:type="dxa"/>
            <w:vAlign w:val="center"/>
          </w:tcPr>
          <w:p w:rsidR="00550446" w:rsidRDefault="003626C6">
            <w:pPr>
              <w:autoSpaceDE w:val="0"/>
              <w:autoSpaceDN w:val="0"/>
              <w:spacing w:before="120" w:line="460" w:lineRule="exact"/>
              <w:jc w:val="both"/>
              <w:rPr>
                <w:rFonts w:ascii="標楷體" w:eastAsia="標楷體" w:hAnsi="標楷體"/>
                <w:b/>
                <w:bCs/>
                <w:sz w:val="22"/>
                <w:szCs w:val="22"/>
                <w:lang w:eastAsia="zh-TW"/>
              </w:rPr>
            </w:pPr>
            <w:r>
              <w:rPr>
                <w:b/>
                <w:bCs/>
                <w:sz w:val="22"/>
                <w:szCs w:val="22"/>
                <w:lang w:eastAsia="zh-TW"/>
              </w:rPr>
              <w:t>_______________________________________</w:t>
            </w:r>
          </w:p>
          <w:p w:rsidR="00550446" w:rsidRDefault="003626C6">
            <w:pPr>
              <w:autoSpaceDE w:val="0"/>
              <w:autoSpaceDN w:val="0"/>
              <w:spacing w:before="120" w:line="460" w:lineRule="exact"/>
              <w:jc w:val="both"/>
              <w:rPr>
                <w:rFonts w:ascii="標楷體" w:eastAsia="標楷體" w:hAnsi="標楷體"/>
                <w:b/>
                <w:bCs/>
                <w:sz w:val="22"/>
                <w:szCs w:val="22"/>
                <w:lang w:eastAsia="zh-TW"/>
              </w:rPr>
            </w:pPr>
            <w:r>
              <w:rPr>
                <w:b/>
                <w:bCs/>
                <w:sz w:val="22"/>
                <w:szCs w:val="22"/>
                <w:lang w:eastAsia="zh-TW"/>
              </w:rPr>
              <w:t>_______________________________________</w:t>
            </w:r>
          </w:p>
          <w:p w:rsidR="00550446" w:rsidRDefault="003626C6">
            <w:pPr>
              <w:autoSpaceDE w:val="0"/>
              <w:autoSpaceDN w:val="0"/>
              <w:spacing w:before="120" w:line="460" w:lineRule="exact"/>
              <w:jc w:val="both"/>
              <w:rPr>
                <w:rFonts w:ascii="標楷體" w:eastAsia="標楷體" w:hAnsi="標楷體"/>
                <w:sz w:val="22"/>
                <w:szCs w:val="22"/>
                <w:lang w:eastAsia="zh-TW"/>
              </w:rPr>
            </w:pPr>
            <w:r>
              <w:rPr>
                <w:b/>
                <w:bCs/>
                <w:sz w:val="22"/>
                <w:szCs w:val="22"/>
                <w:lang w:eastAsia="zh-TW"/>
              </w:rPr>
              <w:t>_______________________________________</w:t>
            </w:r>
          </w:p>
        </w:tc>
      </w:tr>
    </w:tbl>
    <w:p w:rsidR="00550446" w:rsidRPr="003626C6" w:rsidRDefault="003626C6">
      <w:pPr>
        <w:numPr>
          <w:ilvl w:val="0"/>
          <w:numId w:val="4"/>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 xml:space="preserve">General Secretary Xi Jinping once said, “Every generation has its own Long March, and every generation must walk its own Long March </w:t>
      </w:r>
      <w:r w:rsidRPr="003626C6">
        <w:rPr>
          <w:rFonts w:hint="eastAsia"/>
          <w:b/>
          <w:bCs/>
          <w:sz w:val="22"/>
          <w:szCs w:val="22"/>
          <w:lang w:val="en-US" w:eastAsia="zh-TW"/>
        </w:rPr>
        <w:t>well.”</w:t>
      </w:r>
    </w:p>
    <w:p w:rsidR="00550446" w:rsidRPr="003626C6" w:rsidRDefault="003626C6">
      <w:pPr>
        <w:pStyle w:val="af0"/>
        <w:numPr>
          <w:ilvl w:val="0"/>
          <w:numId w:val="5"/>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 xml:space="preserve">As a Macao junior secondary student, what “snowy mountains” and “grasslands”—difficulties and challenges—might your generation face in </w:t>
      </w:r>
      <w:r w:rsidRPr="003626C6">
        <w:rPr>
          <w:rFonts w:hint="eastAsia"/>
          <w:b/>
          <w:bCs/>
          <w:sz w:val="22"/>
          <w:szCs w:val="22"/>
          <w:lang w:val="en-US" w:eastAsia="zh-TW"/>
        </w:rPr>
        <w:t>personal</w:t>
      </w:r>
      <w:r w:rsidRPr="003626C6">
        <w:rPr>
          <w:sz w:val="22"/>
          <w:szCs w:val="22"/>
          <w:lang w:val="en-US" w:eastAsia="zh-TW"/>
        </w:rPr>
        <w:t xml:space="preserve"> growth or future development, such as adapting to “1+4” economic</w:t>
      </w:r>
      <w:r w:rsidRPr="003626C6">
        <w:rPr>
          <w:color w:val="000000" w:themeColor="text1"/>
          <w:sz w:val="22"/>
          <w:szCs w:val="22"/>
          <w:lang w:val="en-US" w:eastAsia="zh-HK"/>
        </w:rPr>
        <w:t xml:space="preserve"> </w:t>
      </w:r>
      <w:r w:rsidRPr="003626C6">
        <w:rPr>
          <w:sz w:val="22"/>
          <w:szCs w:val="22"/>
          <w:lang w:val="en-US" w:eastAsia="zh-TW"/>
        </w:rPr>
        <w:t>diversification or integrating into the Greater</w:t>
      </w:r>
      <w:r w:rsidRPr="003626C6">
        <w:rPr>
          <w:sz w:val="22"/>
          <w:szCs w:val="22"/>
          <w:lang w:val="en-US" w:eastAsia="zh-TW"/>
        </w:rPr>
        <w:t xml:space="preserve"> Bay Area?</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lastRenderedPageBreak/>
        <w:t>Answer: 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w:t>
      </w:r>
      <w:r>
        <w:rPr>
          <w:sz w:val="22"/>
          <w:szCs w:val="22"/>
          <w:lang w:eastAsia="zh-HK"/>
        </w:rPr>
        <w:t>________</w:t>
      </w:r>
    </w:p>
    <w:p w:rsidR="00550446" w:rsidRPr="003626C6" w:rsidRDefault="003626C6">
      <w:pPr>
        <w:pStyle w:val="af0"/>
        <w:numPr>
          <w:ilvl w:val="0"/>
          <w:numId w:val="5"/>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How can you apply the Long March spirit of “firm</w:t>
      </w:r>
      <w:r w:rsidRPr="003626C6">
        <w:rPr>
          <w:color w:val="000000" w:themeColor="text1"/>
          <w:sz w:val="22"/>
          <w:szCs w:val="22"/>
          <w:lang w:val="en-US" w:eastAsia="zh-HK"/>
        </w:rPr>
        <w:t xml:space="preserve"> </w:t>
      </w:r>
      <w:r w:rsidRPr="003626C6">
        <w:rPr>
          <w:rFonts w:hint="eastAsia"/>
          <w:sz w:val="22"/>
          <w:szCs w:val="22"/>
          <w:lang w:val="en-US" w:eastAsia="zh-TW"/>
        </w:rPr>
        <w:t>conviction” and</w:t>
      </w:r>
      <w:r w:rsidRPr="003626C6">
        <w:rPr>
          <w:rFonts w:hint="eastAsia"/>
          <w:b/>
          <w:bCs/>
          <w:sz w:val="22"/>
          <w:szCs w:val="22"/>
          <w:lang w:val="en-US" w:eastAsia="zh-TW"/>
        </w:rPr>
        <w:t xml:space="preserve"> </w:t>
      </w:r>
      <w:r w:rsidRPr="003626C6">
        <w:rPr>
          <w:sz w:val="22"/>
          <w:szCs w:val="22"/>
          <w:lang w:val="en-US" w:eastAsia="zh-TW"/>
        </w:rPr>
        <w:t>“truth-seeking and self-correction” to these challenges?</w:t>
      </w:r>
    </w:p>
    <w:p w:rsidR="00550446" w:rsidRPr="003626C6" w:rsidRDefault="003626C6">
      <w:pPr>
        <w:adjustRightInd w:val="0"/>
        <w:spacing w:line="500" w:lineRule="exact"/>
        <w:ind w:firstLine="360"/>
        <w:rPr>
          <w:rFonts w:ascii="標楷體" w:eastAsia="標楷體" w:hAnsi="標楷體"/>
          <w:sz w:val="22"/>
          <w:szCs w:val="22"/>
          <w:lang w:val="en-US" w:eastAsia="zh-TW"/>
        </w:rPr>
      </w:pPr>
      <w:r w:rsidRPr="003626C6">
        <w:rPr>
          <w:sz w:val="22"/>
          <w:szCs w:val="22"/>
          <w:lang w:val="en-US" w:eastAsia="zh-HK"/>
        </w:rPr>
        <w:t>Answer: 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w:t>
      </w:r>
      <w:r w:rsidRPr="003626C6">
        <w:rPr>
          <w:sz w:val="22"/>
          <w:szCs w:val="22"/>
          <w:lang w:val="en-US" w:eastAsia="zh-HK"/>
        </w:rPr>
        <w:t>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_________________________________________________________________________________</w:t>
      </w:r>
    </w:p>
    <w:p w:rsidR="00550446" w:rsidRPr="003626C6" w:rsidRDefault="003626C6">
      <w:pPr>
        <w:pageBreakBefore/>
        <w:jc w:val="center"/>
        <w:rPr>
          <w:rFonts w:ascii="標楷體" w:eastAsia="標楷體" w:hAnsi="標楷體"/>
          <w:sz w:val="22"/>
          <w:szCs w:val="22"/>
          <w:lang w:val="en-US" w:eastAsia="zh-TW"/>
        </w:rPr>
      </w:pPr>
      <w:r w:rsidRPr="003626C6">
        <w:rPr>
          <w:sz w:val="22"/>
          <w:szCs w:val="22"/>
          <w:lang w:val="en-US" w:eastAsia="zh-TW"/>
        </w:rPr>
        <w:lastRenderedPageBreak/>
        <w:t>Name: ______________</w:t>
      </w:r>
      <w:r w:rsidRPr="003626C6">
        <w:rPr>
          <w:rFonts w:hint="eastAsia"/>
          <w:sz w:val="22"/>
          <w:szCs w:val="22"/>
          <w:lang w:val="en-US" w:eastAsia="zh-TW"/>
        </w:rPr>
        <w:t>(</w:t>
      </w:r>
      <w:r>
        <w:rPr>
          <w:sz w:val="22"/>
          <w:szCs w:val="22"/>
          <w:lang w:eastAsia="zh-TW"/>
        </w:rPr>
        <w:t xml:space="preserve">　　</w:t>
      </w:r>
      <w:r w:rsidRPr="003626C6">
        <w:rPr>
          <w:sz w:val="22"/>
          <w:szCs w:val="22"/>
          <w:lang w:val="en-US" w:eastAsia="zh-TW"/>
        </w:rPr>
        <w:t>)</w:t>
      </w:r>
      <w:r>
        <w:rPr>
          <w:rFonts w:hint="eastAsia"/>
          <w:sz w:val="22"/>
          <w:szCs w:val="22"/>
          <w:lang w:eastAsia="zh-TW"/>
        </w:rPr>
        <w:t xml:space="preserve">　</w:t>
      </w:r>
      <w:r>
        <w:rPr>
          <w:sz w:val="22"/>
          <w:szCs w:val="22"/>
          <w:lang w:eastAsia="zh-TW"/>
        </w:rPr>
        <w:t xml:space="preserve">　</w:t>
      </w:r>
      <w:proofErr w:type="gramStart"/>
      <w:r>
        <w:rPr>
          <w:sz w:val="22"/>
          <w:szCs w:val="22"/>
          <w:lang w:eastAsia="zh-TW"/>
        </w:rPr>
        <w:t xml:space="preserve">　</w:t>
      </w:r>
      <w:proofErr w:type="gramEnd"/>
      <w:r w:rsidRPr="003626C6">
        <w:rPr>
          <w:sz w:val="22"/>
          <w:szCs w:val="22"/>
          <w:lang w:val="en-US" w:eastAsia="zh-TW"/>
        </w:rPr>
        <w:t>Class: __________</w:t>
      </w:r>
      <w:r>
        <w:rPr>
          <w:sz w:val="22"/>
          <w:szCs w:val="22"/>
          <w:lang w:eastAsia="zh-TW"/>
        </w:rPr>
        <w:t xml:space="preserve">　　</w:t>
      </w:r>
      <w:proofErr w:type="gramStart"/>
      <w:r>
        <w:rPr>
          <w:sz w:val="22"/>
          <w:szCs w:val="22"/>
          <w:lang w:eastAsia="zh-TW"/>
        </w:rPr>
        <w:t xml:space="preserve">　</w:t>
      </w:r>
      <w:proofErr w:type="gramEnd"/>
      <w:r w:rsidRPr="003626C6">
        <w:rPr>
          <w:sz w:val="22"/>
          <w:szCs w:val="22"/>
          <w:lang w:val="en-US" w:eastAsia="zh-TW"/>
        </w:rPr>
        <w:t>Date: ____________</w:t>
      </w:r>
    </w:p>
    <w:p w:rsidR="00550446" w:rsidRPr="003626C6" w:rsidRDefault="003626C6">
      <w:pPr>
        <w:jc w:val="center"/>
        <w:rPr>
          <w:rFonts w:ascii="標楷體" w:eastAsia="標楷體" w:hAnsi="標楷體"/>
          <w:b/>
          <w:bCs/>
          <w:sz w:val="22"/>
          <w:szCs w:val="22"/>
          <w:lang w:val="en-US" w:eastAsia="zh-TW"/>
        </w:rPr>
      </w:pPr>
      <w:r w:rsidRPr="003626C6">
        <w:rPr>
          <w:b/>
          <w:bCs/>
          <w:sz w:val="22"/>
          <w:szCs w:val="22"/>
          <w:lang w:val="en-US" w:eastAsia="zh-TW"/>
        </w:rPr>
        <w:t xml:space="preserve">“Celebrating the 105th Anniversary of the Founding of the Communist Party of China (CPC) and Commemorating the 90th Anniversary of </w:t>
      </w:r>
      <w:r w:rsidRPr="003626C6">
        <w:rPr>
          <w:rFonts w:hint="eastAsia"/>
          <w:b/>
          <w:bCs/>
          <w:sz w:val="22"/>
          <w:szCs w:val="22"/>
          <w:lang w:val="en-US" w:eastAsia="zh-TW"/>
        </w:rPr>
        <w:t xml:space="preserve">the </w:t>
      </w:r>
      <w:r w:rsidRPr="003626C6">
        <w:rPr>
          <w:b/>
          <w:bCs/>
          <w:sz w:val="22"/>
          <w:szCs w:val="22"/>
          <w:lang w:val="en-US" w:eastAsia="zh-TW"/>
        </w:rPr>
        <w:t xml:space="preserve">Victory of the Long March” (Junior </w:t>
      </w:r>
      <w:r w:rsidRPr="003626C6">
        <w:rPr>
          <w:rFonts w:hint="eastAsia"/>
          <w:b/>
          <w:bCs/>
          <w:sz w:val="22"/>
          <w:szCs w:val="22"/>
          <w:lang w:val="en-US" w:eastAsia="zh-TW"/>
        </w:rPr>
        <w:t>Secondary) Worksheet (I)</w:t>
      </w:r>
    </w:p>
    <w:p w:rsidR="00550446" w:rsidRDefault="003626C6">
      <w:pPr>
        <w:rPr>
          <w:rFonts w:ascii="標楷體" w:eastAsia="標楷體" w:hAnsi="標楷體"/>
          <w:b/>
          <w:bCs/>
          <w:sz w:val="22"/>
          <w:szCs w:val="22"/>
          <w:lang w:eastAsia="zh-TW"/>
        </w:rPr>
      </w:pPr>
      <w:r>
        <w:rPr>
          <w:b/>
          <w:bCs/>
          <w:sz w:val="22"/>
          <w:szCs w:val="22"/>
          <w:lang w:eastAsia="zh-TW"/>
        </w:rPr>
        <w:t>I. Multiple-Choice Questions</w:t>
      </w:r>
    </w:p>
    <w:p w:rsidR="00550446" w:rsidRDefault="003626C6">
      <w:pPr>
        <w:numPr>
          <w:ilvl w:val="0"/>
          <w:numId w:val="6"/>
        </w:numPr>
        <w:autoSpaceDE w:val="0"/>
        <w:autoSpaceDN w:val="0"/>
        <w:spacing w:before="60" w:after="0" w:line="240" w:lineRule="auto"/>
        <w:jc w:val="both"/>
        <w:rPr>
          <w:rFonts w:ascii="標楷體" w:eastAsia="標楷體" w:hAnsi="標楷體"/>
          <w:sz w:val="22"/>
          <w:szCs w:val="22"/>
          <w:lang w:eastAsia="zh-HK"/>
        </w:rPr>
      </w:pPr>
      <w:r w:rsidRPr="003626C6">
        <w:rPr>
          <w:sz w:val="22"/>
          <w:szCs w:val="22"/>
          <w:lang w:val="en-US" w:eastAsia="zh-HK"/>
        </w:rPr>
        <w:t>The Communist Party of China was</w:t>
      </w:r>
      <w:r w:rsidRPr="003626C6">
        <w:rPr>
          <w:sz w:val="22"/>
          <w:szCs w:val="22"/>
          <w:lang w:val="en-US" w:eastAsia="zh-HK"/>
        </w:rPr>
        <w:t xml:space="preserve"> founded in 1921. Its first congress opened in Shanghai but moved after police in the French Concession searched the venue. </w:t>
      </w:r>
      <w:r>
        <w:rPr>
          <w:sz w:val="22"/>
          <w:szCs w:val="22"/>
          <w:lang w:eastAsia="zh-HK"/>
        </w:rPr>
        <w:t>Where was the congress completed?</w:t>
      </w:r>
    </w:p>
    <w:p w:rsidR="00550446" w:rsidRDefault="003626C6">
      <w:pPr>
        <w:spacing w:before="60"/>
        <w:ind w:left="360"/>
        <w:rPr>
          <w:rFonts w:ascii="標楷體" w:eastAsia="標楷體" w:hAnsi="標楷體"/>
          <w:sz w:val="22"/>
          <w:szCs w:val="22"/>
          <w:lang w:val="en-US" w:eastAsia="zh-HK"/>
        </w:rPr>
      </w:pPr>
      <w:r>
        <w:rPr>
          <w:sz w:val="22"/>
          <w:szCs w:val="22"/>
          <w:lang w:val="en-US" w:eastAsia="zh-HK"/>
        </w:rPr>
        <w:t xml:space="preserve">[ </w:t>
      </w:r>
      <w:proofErr w:type="gramStart"/>
      <w:r>
        <w:rPr>
          <w:sz w:val="22"/>
          <w:szCs w:val="22"/>
          <w:lang w:val="en-US" w:eastAsia="zh-HK"/>
        </w:rPr>
        <w:t xml:space="preserve">  ]</w:t>
      </w:r>
      <w:proofErr w:type="gramEnd"/>
      <w:r>
        <w:rPr>
          <w:sz w:val="22"/>
          <w:szCs w:val="22"/>
          <w:lang w:val="en-US" w:eastAsia="zh-HK"/>
        </w:rPr>
        <w:t xml:space="preserve"> Peking</w:t>
      </w:r>
      <w:r>
        <w:rPr>
          <w:rFonts w:hint="eastAsia"/>
          <w:sz w:val="22"/>
          <w:szCs w:val="22"/>
          <w:lang w:val="en-US" w:eastAsia="zh-HK"/>
        </w:rPr>
        <w:t xml:space="preserve"> </w:t>
      </w:r>
      <w:r>
        <w:rPr>
          <w:sz w:val="22"/>
          <w:szCs w:val="22"/>
          <w:lang w:val="en-US" w:eastAsia="zh-HK"/>
        </w:rPr>
        <w:t>University Library</w:t>
      </w:r>
      <w:r>
        <w:rPr>
          <w:rFonts w:hint="eastAsia"/>
          <w:sz w:val="22"/>
          <w:szCs w:val="22"/>
          <w:lang w:val="en-US" w:eastAsia="zh-HK"/>
        </w:rPr>
        <w:t xml:space="preserve">        [   ] </w:t>
      </w:r>
      <w:proofErr w:type="spellStart"/>
      <w:r>
        <w:rPr>
          <w:sz w:val="22"/>
          <w:szCs w:val="22"/>
          <w:lang w:val="en-US" w:eastAsia="zh-HK"/>
        </w:rPr>
        <w:t>Ruijin</w:t>
      </w:r>
      <w:proofErr w:type="spellEnd"/>
      <w:r>
        <w:rPr>
          <w:sz w:val="22"/>
          <w:szCs w:val="22"/>
          <w:lang w:val="en-US" w:eastAsia="zh-HK"/>
        </w:rPr>
        <w:t xml:space="preserve">, </w:t>
      </w:r>
      <w:r>
        <w:rPr>
          <w:rFonts w:hint="eastAsia"/>
          <w:sz w:val="22"/>
          <w:szCs w:val="22"/>
          <w:lang w:val="en-US" w:eastAsia="zh-HK"/>
        </w:rPr>
        <w:t>Jiangxi</w:t>
      </w:r>
      <w:r>
        <w:rPr>
          <w:sz w:val="22"/>
          <w:szCs w:val="22"/>
          <w:lang w:val="en-US" w:eastAsia="zh-HK"/>
        </w:rPr>
        <w:t xml:space="preserve">      </w:t>
      </w:r>
      <w:r>
        <w:rPr>
          <w:rFonts w:hint="eastAsia"/>
          <w:sz w:val="22"/>
          <w:szCs w:val="22"/>
          <w:lang w:val="en-US" w:eastAsia="zh-HK"/>
        </w:rPr>
        <w:t xml:space="preserve">  [   ] </w:t>
      </w:r>
      <w:proofErr w:type="spellStart"/>
      <w:r>
        <w:rPr>
          <w:rFonts w:hint="eastAsia"/>
          <w:sz w:val="22"/>
          <w:szCs w:val="22"/>
          <w:lang w:val="en-US" w:eastAsia="zh-HK"/>
        </w:rPr>
        <w:t>Zunyi</w:t>
      </w:r>
      <w:proofErr w:type="spellEnd"/>
      <w:r>
        <w:rPr>
          <w:rFonts w:hint="eastAsia"/>
          <w:sz w:val="22"/>
          <w:szCs w:val="22"/>
          <w:lang w:val="en-US" w:eastAsia="zh-HK"/>
        </w:rPr>
        <w:t xml:space="preserve">, </w:t>
      </w:r>
      <w:r>
        <w:rPr>
          <w:sz w:val="22"/>
          <w:szCs w:val="22"/>
          <w:lang w:val="en-US" w:eastAsia="zh-HK"/>
        </w:rPr>
        <w:t xml:space="preserve">Guizhou     </w:t>
      </w:r>
      <w:r>
        <w:rPr>
          <w:rFonts w:hint="eastAsia"/>
          <w:sz w:val="22"/>
          <w:szCs w:val="22"/>
          <w:lang w:val="en-US" w:eastAsia="zh-HK"/>
        </w:rPr>
        <w:t xml:space="preserve">  </w:t>
      </w:r>
      <w:r>
        <w:rPr>
          <w:sz w:val="22"/>
          <w:szCs w:val="22"/>
          <w:lang w:val="en-US" w:eastAsia="zh-HK"/>
        </w:rPr>
        <w:t xml:space="preserve">  [   ] </w:t>
      </w:r>
      <w:r>
        <w:rPr>
          <w:rFonts w:hint="eastAsia"/>
          <w:sz w:val="22"/>
          <w:szCs w:val="22"/>
          <w:lang w:val="en-US" w:eastAsia="zh-HK"/>
        </w:rPr>
        <w:t xml:space="preserve">Aboard the Red Boat </w:t>
      </w:r>
      <w:r>
        <w:rPr>
          <w:color w:val="EE0000"/>
          <w:sz w:val="22"/>
          <w:szCs w:val="22"/>
          <w:lang w:val="en-US" w:eastAsia="zh-HK"/>
        </w:rPr>
        <w:t xml:space="preserve">on South </w:t>
      </w:r>
      <w:r>
        <w:rPr>
          <w:rFonts w:hint="eastAsia"/>
          <w:color w:val="EE0000"/>
          <w:sz w:val="22"/>
          <w:szCs w:val="22"/>
          <w:lang w:val="en-US" w:eastAsia="zh-HK"/>
        </w:rPr>
        <w:t>Lake</w:t>
      </w:r>
      <w:r>
        <w:rPr>
          <w:color w:val="EE0000"/>
          <w:sz w:val="22"/>
          <w:szCs w:val="22"/>
          <w:lang w:val="en-US" w:eastAsia="zh-HK"/>
        </w:rPr>
        <w:t xml:space="preserve"> in Jiaxing, Zhejiang</w:t>
      </w:r>
    </w:p>
    <w:p w:rsidR="00550446" w:rsidRPr="003626C6" w:rsidRDefault="003626C6">
      <w:pPr>
        <w:numPr>
          <w:ilvl w:val="0"/>
          <w:numId w:val="6"/>
        </w:numPr>
        <w:autoSpaceDE w:val="0"/>
        <w:autoSpaceDN w:val="0"/>
        <w:spacing w:before="60" w:after="0" w:line="240" w:lineRule="auto"/>
        <w:jc w:val="both"/>
        <w:rPr>
          <w:rFonts w:ascii="標楷體" w:eastAsia="標楷體" w:hAnsi="標楷體"/>
          <w:sz w:val="22"/>
          <w:szCs w:val="22"/>
          <w:lang w:val="en-US" w:eastAsia="zh-TW"/>
        </w:rPr>
      </w:pPr>
      <w:r w:rsidRPr="003626C6">
        <w:rPr>
          <w:sz w:val="22"/>
          <w:szCs w:val="22"/>
          <w:lang w:val="en-US" w:eastAsia="zh-HK"/>
        </w:rPr>
        <w:t xml:space="preserve">The </w:t>
      </w:r>
      <w:r w:rsidRPr="003626C6">
        <w:rPr>
          <w:color w:val="000000" w:themeColor="text1"/>
          <w:sz w:val="22"/>
          <w:szCs w:val="22"/>
          <w:lang w:val="en-US" w:eastAsia="zh-HK"/>
        </w:rPr>
        <w:t>First</w:t>
      </w:r>
      <w:r w:rsidRPr="003626C6">
        <w:rPr>
          <w:sz w:val="22"/>
          <w:szCs w:val="22"/>
          <w:lang w:val="en-US" w:eastAsia="zh-HK"/>
        </w:rPr>
        <w:t xml:space="preserve"> CPC National</w:t>
      </w:r>
      <w:r w:rsidRPr="003626C6">
        <w:rPr>
          <w:rFonts w:hint="eastAsia"/>
          <w:b/>
          <w:bCs/>
          <w:sz w:val="22"/>
          <w:szCs w:val="22"/>
          <w:lang w:val="en-US" w:eastAsia="zh-TW"/>
        </w:rPr>
        <w:t xml:space="preserve"> </w:t>
      </w:r>
      <w:r w:rsidRPr="003626C6">
        <w:rPr>
          <w:sz w:val="22"/>
          <w:szCs w:val="22"/>
          <w:lang w:val="en-US" w:eastAsia="zh-HK"/>
        </w:rPr>
        <w:t>Congress convened on July 23. On what date do we now observe the anniversary of the Party's founding?</w:t>
      </w:r>
    </w:p>
    <w:p w:rsidR="00550446" w:rsidRDefault="003626C6">
      <w:pPr>
        <w:spacing w:before="60"/>
        <w:ind w:left="360"/>
        <w:rPr>
          <w:rFonts w:ascii="標楷體" w:eastAsia="標楷體" w:hAnsi="標楷體"/>
          <w:sz w:val="22"/>
          <w:szCs w:val="22"/>
          <w:lang w:val="en-US" w:eastAsia="zh-HK"/>
        </w:rPr>
      </w:pPr>
      <w:r>
        <w:rPr>
          <w:sz w:val="22"/>
          <w:szCs w:val="22"/>
          <w:lang w:val="en-US" w:eastAsia="zh-HK"/>
        </w:rPr>
        <w:t xml:space="preserve">[ </w:t>
      </w:r>
      <w:proofErr w:type="gramStart"/>
      <w:r>
        <w:rPr>
          <w:sz w:val="22"/>
          <w:szCs w:val="22"/>
          <w:lang w:val="en-US" w:eastAsia="zh-HK"/>
        </w:rPr>
        <w:t xml:space="preserve">  ]</w:t>
      </w:r>
      <w:proofErr w:type="gramEnd"/>
      <w:r>
        <w:rPr>
          <w:sz w:val="22"/>
          <w:szCs w:val="22"/>
          <w:lang w:val="en-US" w:eastAsia="zh-HK"/>
        </w:rPr>
        <w:t xml:space="preserve"> May 4 </w:t>
      </w:r>
      <w:r>
        <w:rPr>
          <w:rFonts w:hint="eastAsia"/>
          <w:sz w:val="22"/>
          <w:szCs w:val="22"/>
          <w:lang w:val="en-US" w:eastAsia="zh-HK"/>
        </w:rPr>
        <w:t xml:space="preserve">              [ </w:t>
      </w:r>
      <w:r>
        <w:rPr>
          <w:color w:val="EE0000"/>
          <w:sz w:val="22"/>
          <w:szCs w:val="22"/>
          <w:lang w:val="en-US" w:eastAsia="zh-HK"/>
        </w:rPr>
        <w:t xml:space="preserve">  ] July </w:t>
      </w:r>
      <w:r>
        <w:rPr>
          <w:rFonts w:hint="eastAsia"/>
          <w:color w:val="EE0000"/>
          <w:sz w:val="22"/>
          <w:szCs w:val="22"/>
          <w:lang w:val="en-US" w:eastAsia="zh-TW"/>
        </w:rPr>
        <w:t>1</w:t>
      </w:r>
      <w:r>
        <w:rPr>
          <w:color w:val="EE0000"/>
          <w:sz w:val="22"/>
          <w:szCs w:val="22"/>
          <w:lang w:val="en-US" w:eastAsia="zh-HK"/>
        </w:rPr>
        <w:t xml:space="preserve"> </w:t>
      </w:r>
      <w:r>
        <w:rPr>
          <w:sz w:val="22"/>
          <w:szCs w:val="22"/>
          <w:lang w:val="en-US" w:eastAsia="zh-HK"/>
        </w:rPr>
        <w:t xml:space="preserve">  </w:t>
      </w:r>
      <w:r>
        <w:rPr>
          <w:rFonts w:hint="eastAsia"/>
          <w:sz w:val="22"/>
          <w:szCs w:val="22"/>
          <w:lang w:val="en-US" w:eastAsia="zh-HK"/>
        </w:rPr>
        <w:t xml:space="preserve">            [  </w:t>
      </w:r>
      <w:r>
        <w:rPr>
          <w:sz w:val="22"/>
          <w:szCs w:val="22"/>
          <w:lang w:val="en-US" w:eastAsia="zh-HK"/>
        </w:rPr>
        <w:t xml:space="preserve"> ] August</w:t>
      </w:r>
      <w:r>
        <w:rPr>
          <w:rFonts w:hint="eastAsia"/>
          <w:sz w:val="22"/>
          <w:szCs w:val="22"/>
          <w:lang w:val="en-US" w:eastAsia="zh-TW"/>
        </w:rPr>
        <w:t xml:space="preserve"> 1</w:t>
      </w:r>
      <w:r>
        <w:rPr>
          <w:sz w:val="22"/>
          <w:szCs w:val="22"/>
          <w:lang w:val="en-US" w:eastAsia="zh-HK"/>
        </w:rPr>
        <w:t xml:space="preserve">  </w:t>
      </w:r>
      <w:r>
        <w:rPr>
          <w:rFonts w:hint="eastAsia"/>
          <w:sz w:val="22"/>
          <w:szCs w:val="22"/>
          <w:lang w:val="en-US" w:eastAsia="zh-HK"/>
        </w:rPr>
        <w:t xml:space="preserve">             [  </w:t>
      </w:r>
      <w:r>
        <w:rPr>
          <w:sz w:val="22"/>
          <w:szCs w:val="22"/>
          <w:lang w:val="en-US" w:eastAsia="zh-HK"/>
        </w:rPr>
        <w:t xml:space="preserve"> ] </w:t>
      </w:r>
      <w:r>
        <w:rPr>
          <w:rFonts w:hint="eastAsia"/>
          <w:sz w:val="22"/>
          <w:szCs w:val="22"/>
          <w:lang w:val="en-US" w:eastAsia="zh-TW"/>
        </w:rPr>
        <w:t xml:space="preserve">October </w:t>
      </w:r>
      <w:r>
        <w:rPr>
          <w:sz w:val="22"/>
          <w:szCs w:val="22"/>
          <w:lang w:val="en-US" w:eastAsia="zh-HK"/>
        </w:rPr>
        <w:t>1</w:t>
      </w:r>
    </w:p>
    <w:p w:rsidR="00550446" w:rsidRPr="003626C6" w:rsidRDefault="003626C6">
      <w:pPr>
        <w:numPr>
          <w:ilvl w:val="0"/>
          <w:numId w:val="6"/>
        </w:numPr>
        <w:autoSpaceDE w:val="0"/>
        <w:autoSpaceDN w:val="0"/>
        <w:spacing w:before="60" w:after="0" w:line="240" w:lineRule="auto"/>
        <w:jc w:val="both"/>
        <w:rPr>
          <w:rFonts w:ascii="標楷體" w:eastAsia="標楷體" w:hAnsi="標楷體"/>
          <w:sz w:val="22"/>
          <w:szCs w:val="22"/>
          <w:lang w:val="en-US" w:eastAsia="zh-HK"/>
        </w:rPr>
      </w:pPr>
      <w:r w:rsidRPr="003626C6">
        <w:rPr>
          <w:sz w:val="22"/>
          <w:szCs w:val="22"/>
          <w:lang w:val="en-US" w:eastAsia="zh-HK"/>
        </w:rPr>
        <w:t>In October 1934, the Red Army was forced to abandon the Central Revolutionary Base at Ruijin. What was the main reason it began the Long March?</w:t>
      </w:r>
    </w:p>
    <w:p w:rsidR="00550446" w:rsidRDefault="003626C6">
      <w:pPr>
        <w:spacing w:before="60"/>
        <w:ind w:left="360"/>
        <w:rPr>
          <w:rFonts w:ascii="標楷體" w:eastAsia="標楷體" w:hAnsi="標楷體"/>
          <w:sz w:val="22"/>
          <w:szCs w:val="22"/>
          <w:lang w:val="en-US" w:eastAsia="zh-HK"/>
        </w:rPr>
      </w:pPr>
      <w:r>
        <w:rPr>
          <w:sz w:val="22"/>
          <w:szCs w:val="22"/>
          <w:lang w:val="en-US" w:eastAsia="zh-HK"/>
        </w:rPr>
        <w:t xml:space="preserve">[ </w:t>
      </w:r>
      <w:proofErr w:type="gramStart"/>
      <w:r>
        <w:rPr>
          <w:sz w:val="22"/>
          <w:szCs w:val="22"/>
          <w:lang w:val="en-US" w:eastAsia="zh-HK"/>
        </w:rPr>
        <w:t xml:space="preserve">  ]</w:t>
      </w:r>
      <w:proofErr w:type="gramEnd"/>
      <w:r>
        <w:rPr>
          <w:sz w:val="22"/>
          <w:szCs w:val="22"/>
          <w:lang w:val="en-US" w:eastAsia="zh-HK"/>
        </w:rPr>
        <w:t xml:space="preserve"> To open a front against Japanese </w:t>
      </w:r>
      <w:r>
        <w:rPr>
          <w:rFonts w:hint="eastAsia"/>
          <w:sz w:val="22"/>
          <w:szCs w:val="22"/>
          <w:lang w:val="en-US" w:eastAsia="zh-HK"/>
        </w:rPr>
        <w:t xml:space="preserve">aggression on its own initiative </w:t>
      </w:r>
      <w:r>
        <w:rPr>
          <w:sz w:val="22"/>
          <w:szCs w:val="22"/>
          <w:lang w:val="en-US" w:eastAsia="zh-HK"/>
        </w:rPr>
        <w:t xml:space="preserve">         </w:t>
      </w:r>
      <w:r>
        <w:rPr>
          <w:sz w:val="22"/>
          <w:szCs w:val="22"/>
          <w:lang w:val="en-US" w:eastAsia="zh-HK"/>
        </w:rPr>
        <w:t xml:space="preserve">    [   ] A natural disaster caused</w:t>
      </w:r>
      <w:r>
        <w:rPr>
          <w:rFonts w:hint="eastAsia"/>
          <w:color w:val="FFFFFF" w:themeColor="background1"/>
          <w:sz w:val="22"/>
          <w:szCs w:val="22"/>
          <w:lang w:val="en-US" w:eastAsia="zh-HK"/>
        </w:rPr>
        <w:t xml:space="preserve"> food shortages              </w:t>
      </w:r>
      <w:r>
        <w:rPr>
          <w:color w:val="FFFFFF" w:themeColor="background1"/>
          <w:sz w:val="22"/>
          <w:szCs w:val="22"/>
          <w:lang w:val="en-US" w:eastAsia="zh-HK"/>
        </w:rPr>
        <w:br/>
      </w:r>
      <w:r>
        <w:rPr>
          <w:color w:val="EE0000"/>
          <w:sz w:val="22"/>
          <w:szCs w:val="22"/>
          <w:lang w:val="en-US" w:eastAsia="zh-HK"/>
        </w:rPr>
        <w:t>[   ] The fifth counter-encirclement campaign</w:t>
      </w:r>
      <w:r>
        <w:rPr>
          <w:rFonts w:hint="eastAsia"/>
          <w:sz w:val="22"/>
          <w:szCs w:val="22"/>
          <w:lang w:val="en-US" w:eastAsia="zh-HK"/>
        </w:rPr>
        <w:t xml:space="preserve"> failed              [   ] The </w:t>
      </w:r>
      <w:r>
        <w:rPr>
          <w:sz w:val="22"/>
          <w:szCs w:val="22"/>
          <w:lang w:val="en-US" w:eastAsia="zh-HK"/>
        </w:rPr>
        <w:t>KMT voluntarily withdrew its troops</w:t>
      </w:r>
    </w:p>
    <w:p w:rsidR="00550446" w:rsidRPr="003626C6" w:rsidRDefault="003626C6">
      <w:pPr>
        <w:numPr>
          <w:ilvl w:val="0"/>
          <w:numId w:val="6"/>
        </w:numPr>
        <w:autoSpaceDE w:val="0"/>
        <w:autoSpaceDN w:val="0"/>
        <w:spacing w:before="60" w:after="0" w:line="240" w:lineRule="auto"/>
        <w:jc w:val="both"/>
        <w:rPr>
          <w:rFonts w:ascii="標楷體" w:eastAsia="標楷體" w:hAnsi="標楷體"/>
          <w:sz w:val="22"/>
          <w:szCs w:val="22"/>
          <w:lang w:val="en-US" w:eastAsia="zh-HK"/>
        </w:rPr>
      </w:pPr>
      <w:r w:rsidRPr="003626C6">
        <w:rPr>
          <w:sz w:val="22"/>
          <w:szCs w:val="22"/>
          <w:lang w:val="en-US" w:eastAsia="zh-HK"/>
        </w:rPr>
        <w:t xml:space="preserve">Which pivotal conference is credited with “saving the Party, the Red Army and </w:t>
      </w:r>
      <w:r w:rsidRPr="003626C6">
        <w:rPr>
          <w:sz w:val="22"/>
          <w:szCs w:val="22"/>
          <w:lang w:val="en-US" w:eastAsia="zh-HK"/>
        </w:rPr>
        <w:t>the Chinese revolution at a critical moment”?</w:t>
      </w:r>
    </w:p>
    <w:p w:rsidR="00550446" w:rsidRDefault="003626C6">
      <w:pPr>
        <w:spacing w:before="60"/>
        <w:ind w:left="360"/>
        <w:rPr>
          <w:rFonts w:ascii="標楷體" w:eastAsia="標楷體" w:hAnsi="標楷體"/>
          <w:sz w:val="22"/>
          <w:szCs w:val="22"/>
          <w:lang w:val="en-US" w:eastAsia="zh-HK"/>
        </w:rPr>
      </w:pPr>
      <w:r>
        <w:rPr>
          <w:color w:val="EE0000"/>
          <w:sz w:val="22"/>
          <w:szCs w:val="22"/>
          <w:lang w:val="en-US" w:eastAsia="zh-HK"/>
        </w:rPr>
        <w:t xml:space="preserve">[ </w:t>
      </w:r>
      <w:proofErr w:type="gramStart"/>
      <w:r>
        <w:rPr>
          <w:color w:val="EE0000"/>
          <w:sz w:val="22"/>
          <w:szCs w:val="22"/>
          <w:lang w:val="en-US" w:eastAsia="zh-HK"/>
        </w:rPr>
        <w:t xml:space="preserve">  ]</w:t>
      </w:r>
      <w:proofErr w:type="gramEnd"/>
      <w:r>
        <w:rPr>
          <w:color w:val="EE0000"/>
          <w:sz w:val="22"/>
          <w:szCs w:val="22"/>
          <w:lang w:val="en-US" w:eastAsia="zh-HK"/>
        </w:rPr>
        <w:t xml:space="preserve"> </w:t>
      </w:r>
      <w:proofErr w:type="spellStart"/>
      <w:r>
        <w:rPr>
          <w:color w:val="EE0000"/>
          <w:sz w:val="22"/>
          <w:szCs w:val="22"/>
          <w:lang w:val="en-US" w:eastAsia="zh-HK"/>
        </w:rPr>
        <w:t>Zunyi</w:t>
      </w:r>
      <w:proofErr w:type="spellEnd"/>
      <w:r>
        <w:rPr>
          <w:color w:val="EE0000"/>
          <w:sz w:val="22"/>
          <w:szCs w:val="22"/>
          <w:lang w:val="en-US" w:eastAsia="zh-HK"/>
        </w:rPr>
        <w:t xml:space="preserve"> </w:t>
      </w:r>
      <w:r>
        <w:rPr>
          <w:sz w:val="22"/>
          <w:szCs w:val="22"/>
          <w:lang w:val="en-US" w:eastAsia="zh-HK"/>
        </w:rPr>
        <w:t>Conference</w:t>
      </w:r>
      <w:r>
        <w:rPr>
          <w:rFonts w:hint="eastAsia"/>
          <w:sz w:val="22"/>
          <w:szCs w:val="22"/>
          <w:lang w:val="en-US" w:eastAsia="zh-HK"/>
        </w:rPr>
        <w:t xml:space="preserve">               [   ] </w:t>
      </w:r>
      <w:proofErr w:type="spellStart"/>
      <w:r>
        <w:rPr>
          <w:sz w:val="22"/>
          <w:szCs w:val="22"/>
          <w:lang w:val="en-US" w:eastAsia="zh-HK"/>
        </w:rPr>
        <w:t>Gutian</w:t>
      </w:r>
      <w:proofErr w:type="spellEnd"/>
      <w:r>
        <w:rPr>
          <w:sz w:val="22"/>
          <w:szCs w:val="22"/>
          <w:lang w:val="en-US" w:eastAsia="zh-HK"/>
        </w:rPr>
        <w:t xml:space="preserve"> Conference   </w:t>
      </w:r>
      <w:r>
        <w:rPr>
          <w:rFonts w:hint="eastAsia"/>
          <w:sz w:val="22"/>
          <w:szCs w:val="22"/>
          <w:lang w:val="en-US" w:eastAsia="zh-HK"/>
        </w:rPr>
        <w:t xml:space="preserve">            [   ] First </w:t>
      </w:r>
      <w:r>
        <w:rPr>
          <w:sz w:val="22"/>
          <w:szCs w:val="22"/>
          <w:lang w:val="en-US" w:eastAsia="zh-HK"/>
        </w:rPr>
        <w:t>CPC National Congress</w:t>
      </w:r>
      <w:r>
        <w:rPr>
          <w:rFonts w:hint="eastAsia"/>
          <w:sz w:val="22"/>
          <w:szCs w:val="22"/>
          <w:lang w:val="en-US" w:eastAsia="zh-HK"/>
        </w:rPr>
        <w:t xml:space="preserve">               [   ] </w:t>
      </w:r>
      <w:r>
        <w:rPr>
          <w:sz w:val="22"/>
          <w:szCs w:val="22"/>
          <w:lang w:val="en-US" w:eastAsia="zh-HK"/>
        </w:rPr>
        <w:t>August 7 Conference</w:t>
      </w:r>
    </w:p>
    <w:p w:rsidR="00550446" w:rsidRPr="003626C6" w:rsidRDefault="003626C6">
      <w:pPr>
        <w:numPr>
          <w:ilvl w:val="0"/>
          <w:numId w:val="6"/>
        </w:numPr>
        <w:autoSpaceDE w:val="0"/>
        <w:autoSpaceDN w:val="0"/>
        <w:spacing w:before="60" w:after="0" w:line="240" w:lineRule="auto"/>
        <w:jc w:val="both"/>
        <w:rPr>
          <w:rFonts w:ascii="標楷體" w:eastAsia="標楷體" w:hAnsi="標楷體"/>
          <w:sz w:val="22"/>
          <w:szCs w:val="22"/>
          <w:lang w:val="en-US" w:eastAsia="zh-HK"/>
        </w:rPr>
      </w:pPr>
      <w:r w:rsidRPr="003626C6">
        <w:rPr>
          <w:sz w:val="22"/>
          <w:szCs w:val="22"/>
          <w:lang w:val="en-US" w:eastAsia="zh-HK"/>
        </w:rPr>
        <w:t xml:space="preserve">In October 1936, where did the First, Second, and Fourth </w:t>
      </w:r>
      <w:r w:rsidRPr="003626C6">
        <w:rPr>
          <w:sz w:val="22"/>
          <w:szCs w:val="22"/>
          <w:lang w:val="en-US" w:eastAsia="zh-HK"/>
        </w:rPr>
        <w:t>Front Red Armies successfully</w:t>
      </w:r>
      <w:r w:rsidRPr="003626C6">
        <w:rPr>
          <w:rFonts w:hint="eastAsia"/>
          <w:sz w:val="22"/>
          <w:szCs w:val="22"/>
          <w:lang w:val="en-US" w:eastAsia="zh-HK"/>
        </w:rPr>
        <w:t xml:space="preserve"> </w:t>
      </w:r>
      <w:r w:rsidRPr="003626C6">
        <w:rPr>
          <w:sz w:val="22"/>
          <w:szCs w:val="22"/>
          <w:lang w:val="en-US" w:eastAsia="zh-HK"/>
        </w:rPr>
        <w:t>join forces, marking the end of the Long March?</w:t>
      </w:r>
    </w:p>
    <w:p w:rsidR="00550446" w:rsidRDefault="003626C6">
      <w:pPr>
        <w:spacing w:before="60"/>
        <w:ind w:left="360"/>
        <w:rPr>
          <w:rFonts w:ascii="標楷體" w:eastAsia="標楷體" w:hAnsi="標楷體"/>
          <w:sz w:val="22"/>
          <w:szCs w:val="22"/>
          <w:lang w:val="en-US" w:eastAsia="zh-HK"/>
        </w:rPr>
      </w:pPr>
      <w:r>
        <w:rPr>
          <w:sz w:val="22"/>
          <w:szCs w:val="22"/>
          <w:lang w:val="en-US" w:eastAsia="zh-HK"/>
        </w:rPr>
        <w:t xml:space="preserve">[ </w:t>
      </w:r>
      <w:proofErr w:type="gramStart"/>
      <w:r>
        <w:rPr>
          <w:sz w:val="22"/>
          <w:szCs w:val="22"/>
          <w:lang w:val="en-US" w:eastAsia="zh-HK"/>
        </w:rPr>
        <w:t xml:space="preserve">  ]</w:t>
      </w:r>
      <w:proofErr w:type="gramEnd"/>
      <w:r>
        <w:rPr>
          <w:sz w:val="22"/>
          <w:szCs w:val="22"/>
          <w:lang w:val="en-US" w:eastAsia="zh-HK"/>
        </w:rPr>
        <w:t xml:space="preserve"> </w:t>
      </w:r>
      <w:proofErr w:type="spellStart"/>
      <w:r>
        <w:rPr>
          <w:sz w:val="22"/>
          <w:szCs w:val="22"/>
          <w:lang w:val="en-US" w:eastAsia="zh-HK"/>
        </w:rPr>
        <w:t>Yan'an</w:t>
      </w:r>
      <w:proofErr w:type="spellEnd"/>
      <w:r>
        <w:rPr>
          <w:sz w:val="22"/>
          <w:szCs w:val="22"/>
          <w:lang w:val="en-US" w:eastAsia="zh-HK"/>
        </w:rPr>
        <w:t>, Shaanxi</w:t>
      </w:r>
      <w:r>
        <w:rPr>
          <w:rFonts w:hint="eastAsia"/>
          <w:sz w:val="22"/>
          <w:szCs w:val="22"/>
          <w:lang w:val="en-US" w:eastAsia="zh-HK"/>
        </w:rPr>
        <w:t xml:space="preserve">               [   </w:t>
      </w:r>
      <w:r>
        <w:rPr>
          <w:color w:val="EE0000"/>
          <w:sz w:val="22"/>
          <w:szCs w:val="22"/>
          <w:lang w:val="en-US" w:eastAsia="zh-HK"/>
        </w:rPr>
        <w:t xml:space="preserve">] </w:t>
      </w:r>
      <w:proofErr w:type="spellStart"/>
      <w:r>
        <w:rPr>
          <w:color w:val="EE0000"/>
          <w:sz w:val="22"/>
          <w:szCs w:val="22"/>
          <w:lang w:val="en-US" w:eastAsia="zh-HK"/>
        </w:rPr>
        <w:t>Huining</w:t>
      </w:r>
      <w:proofErr w:type="spellEnd"/>
      <w:r>
        <w:rPr>
          <w:color w:val="EE0000"/>
          <w:sz w:val="22"/>
          <w:szCs w:val="22"/>
          <w:lang w:val="en-US" w:eastAsia="zh-HK"/>
        </w:rPr>
        <w:t xml:space="preserve">, Gansu </w:t>
      </w:r>
      <w:r>
        <w:rPr>
          <w:sz w:val="22"/>
          <w:szCs w:val="22"/>
          <w:lang w:val="en-US" w:eastAsia="zh-HK"/>
        </w:rPr>
        <w:t xml:space="preserve"> </w:t>
      </w:r>
      <w:r>
        <w:rPr>
          <w:rFonts w:hint="eastAsia"/>
          <w:sz w:val="22"/>
          <w:szCs w:val="22"/>
          <w:lang w:val="en-US" w:eastAsia="zh-HK"/>
        </w:rPr>
        <w:t xml:space="preserve">             [   ] </w:t>
      </w:r>
      <w:proofErr w:type="spellStart"/>
      <w:r>
        <w:rPr>
          <w:sz w:val="22"/>
          <w:szCs w:val="22"/>
          <w:lang w:val="en-US" w:eastAsia="zh-HK"/>
        </w:rPr>
        <w:t>Chishui</w:t>
      </w:r>
      <w:proofErr w:type="spellEnd"/>
      <w:r>
        <w:rPr>
          <w:sz w:val="22"/>
          <w:szCs w:val="22"/>
          <w:lang w:val="en-US" w:eastAsia="zh-HK"/>
        </w:rPr>
        <w:t xml:space="preserve">, Guizhou      </w:t>
      </w:r>
      <w:r>
        <w:rPr>
          <w:rFonts w:hint="eastAsia"/>
          <w:sz w:val="22"/>
          <w:szCs w:val="22"/>
          <w:lang w:val="en-US" w:eastAsia="zh-HK"/>
        </w:rPr>
        <w:t xml:space="preserve">         [   ] </w:t>
      </w:r>
      <w:proofErr w:type="spellStart"/>
      <w:r>
        <w:rPr>
          <w:rFonts w:hint="eastAsia"/>
          <w:sz w:val="22"/>
          <w:szCs w:val="22"/>
          <w:lang w:val="en-US" w:eastAsia="zh-HK"/>
        </w:rPr>
        <w:t>Jiajin</w:t>
      </w:r>
      <w:proofErr w:type="spellEnd"/>
      <w:r>
        <w:rPr>
          <w:rFonts w:hint="eastAsia"/>
          <w:sz w:val="22"/>
          <w:szCs w:val="22"/>
          <w:lang w:val="en-US" w:eastAsia="zh-HK"/>
        </w:rPr>
        <w:t xml:space="preserve"> </w:t>
      </w:r>
      <w:r>
        <w:rPr>
          <w:sz w:val="22"/>
          <w:szCs w:val="22"/>
          <w:lang w:val="en-US" w:eastAsia="zh-HK"/>
        </w:rPr>
        <w:t>Mountains, Sichuan</w:t>
      </w: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t>II. Fill in the Blanks: The Long March</w:t>
      </w:r>
      <w:r w:rsidRPr="003626C6">
        <w:rPr>
          <w:b/>
          <w:bCs/>
          <w:sz w:val="22"/>
          <w:szCs w:val="22"/>
          <w:lang w:val="en-US" w:eastAsia="zh-TW"/>
        </w:rPr>
        <w:t xml:space="preserve"> in Numbers</w:t>
      </w:r>
    </w:p>
    <w:p w:rsidR="00550446" w:rsidRPr="003626C6" w:rsidRDefault="003626C6">
      <w:pPr>
        <w:rPr>
          <w:rFonts w:ascii="標楷體" w:eastAsia="標楷體" w:hAnsi="標楷體"/>
          <w:sz w:val="22"/>
          <w:szCs w:val="22"/>
          <w:lang w:val="en-US" w:eastAsia="zh-TW"/>
        </w:rPr>
      </w:pPr>
      <w:r w:rsidRPr="003626C6">
        <w:rPr>
          <w:sz w:val="22"/>
          <w:szCs w:val="22"/>
          <w:lang w:val="en-US" w:eastAsia="zh-TW"/>
        </w:rPr>
        <w:t>Using the class script, fill in the correct numbers and key terms:</w:t>
      </w:r>
    </w:p>
    <w:p w:rsidR="00550446" w:rsidRDefault="003626C6">
      <w:pPr>
        <w:numPr>
          <w:ilvl w:val="0"/>
          <w:numId w:val="2"/>
        </w:numPr>
        <w:spacing w:line="360" w:lineRule="auto"/>
        <w:ind w:left="714" w:hanging="357"/>
        <w:rPr>
          <w:rFonts w:ascii="標楷體" w:eastAsia="標楷體" w:hAnsi="標楷體"/>
          <w:sz w:val="22"/>
          <w:szCs w:val="22"/>
          <w:lang w:eastAsia="zh-TW"/>
        </w:rPr>
      </w:pPr>
      <w:r w:rsidRPr="003626C6">
        <w:rPr>
          <w:sz w:val="22"/>
          <w:szCs w:val="22"/>
          <w:lang w:val="en-US" w:eastAsia="zh-TW"/>
        </w:rPr>
        <w:t xml:space="preserve">The Long March lasted about two years. </w:t>
      </w:r>
      <w:r w:rsidRPr="003626C6">
        <w:rPr>
          <w:b/>
          <w:bCs/>
          <w:sz w:val="22"/>
          <w:szCs w:val="22"/>
          <w:lang w:val="en-US" w:eastAsia="zh-TW"/>
        </w:rPr>
        <w:t>It crossed ______</w:t>
      </w:r>
      <w:r w:rsidRPr="003626C6">
        <w:rPr>
          <w:sz w:val="22"/>
          <w:szCs w:val="22"/>
          <w:lang w:val="en-US" w:eastAsia="zh-TW"/>
        </w:rPr>
        <w:t xml:space="preserve"> Chinese provinces </w:t>
      </w:r>
      <w:r w:rsidRPr="003626C6">
        <w:rPr>
          <w:b/>
          <w:bCs/>
          <w:sz w:val="22"/>
          <w:szCs w:val="22"/>
          <w:lang w:val="en-US" w:eastAsia="zh-TW"/>
        </w:rPr>
        <w:t xml:space="preserve">and ______ </w:t>
      </w:r>
      <w:r w:rsidRPr="003626C6">
        <w:rPr>
          <w:sz w:val="22"/>
          <w:szCs w:val="22"/>
          <w:lang w:val="en-US" w:eastAsia="zh-TW"/>
        </w:rPr>
        <w:t xml:space="preserve">mountains, including 20 snow-covered mountains over 4,000 meters high, and covered </w:t>
      </w:r>
      <w:r w:rsidRPr="003626C6">
        <w:rPr>
          <w:b/>
          <w:bCs/>
          <w:sz w:val="22"/>
          <w:szCs w:val="22"/>
          <w:lang w:val="en-US" w:eastAsia="zh-TW"/>
        </w:rPr>
        <w:t xml:space="preserve">about </w:t>
      </w:r>
      <w:r w:rsidRPr="003626C6">
        <w:rPr>
          <w:b/>
          <w:bCs/>
          <w:sz w:val="22"/>
          <w:szCs w:val="22"/>
          <w:lang w:val="en-US" w:eastAsia="zh-TW"/>
        </w:rPr>
        <w:t xml:space="preserve">____________ li. </w:t>
      </w:r>
      <w:r>
        <w:rPr>
          <w:b/>
          <w:bCs/>
          <w:sz w:val="22"/>
          <w:szCs w:val="22"/>
          <w:lang w:eastAsia="zh-TW"/>
        </w:rPr>
        <w:t>Answers:</w:t>
      </w:r>
      <w:r>
        <w:rPr>
          <w:sz w:val="22"/>
          <w:szCs w:val="22"/>
          <w:lang w:eastAsia="zh-TW"/>
        </w:rPr>
        <w:t xml:space="preserve"> 14 </w:t>
      </w:r>
      <w:r>
        <w:rPr>
          <w:rFonts w:hint="eastAsia"/>
          <w:color w:val="EE0000"/>
          <w:sz w:val="22"/>
          <w:szCs w:val="22"/>
          <w:lang w:eastAsia="zh-TW"/>
        </w:rPr>
        <w:t>provinces; 40 mountains; about 25,000 li (12,500 km).</w:t>
      </w:r>
    </w:p>
    <w:p w:rsidR="00550446" w:rsidRPr="003626C6" w:rsidRDefault="003626C6">
      <w:pPr>
        <w:numPr>
          <w:ilvl w:val="0"/>
          <w:numId w:val="2"/>
        </w:numPr>
        <w:spacing w:line="360" w:lineRule="auto"/>
        <w:ind w:left="714" w:hanging="357"/>
        <w:rPr>
          <w:rFonts w:ascii="標楷體" w:eastAsia="標楷體" w:hAnsi="標楷體"/>
          <w:sz w:val="22"/>
          <w:szCs w:val="22"/>
          <w:lang w:val="en-US" w:eastAsia="zh-TW"/>
        </w:rPr>
      </w:pPr>
      <w:r w:rsidRPr="003626C6">
        <w:rPr>
          <w:sz w:val="22"/>
          <w:szCs w:val="22"/>
          <w:lang w:val="en-US" w:eastAsia="zh-TW"/>
        </w:rPr>
        <w:t xml:space="preserve">The Long March spirit includes six core </w:t>
      </w:r>
      <w:r w:rsidRPr="003626C6">
        <w:rPr>
          <w:rFonts w:hint="eastAsia"/>
          <w:b/>
          <w:bCs/>
          <w:sz w:val="22"/>
          <w:szCs w:val="22"/>
          <w:lang w:val="en-US" w:eastAsia="zh-TW"/>
        </w:rPr>
        <w:t>qualities:</w:t>
      </w:r>
      <w:r w:rsidRPr="003626C6">
        <w:rPr>
          <w:sz w:val="22"/>
          <w:szCs w:val="22"/>
          <w:lang w:val="en-US" w:eastAsia="zh-TW"/>
        </w:rPr>
        <w:t xml:space="preserve"> firm conviction; courage in the face of hardship and sacrifice; ____________; unity and mutual support; ____________; and </w:t>
      </w:r>
      <w:r w:rsidRPr="003626C6">
        <w:rPr>
          <w:sz w:val="22"/>
          <w:szCs w:val="22"/>
          <w:lang w:val="en-US" w:eastAsia="zh-TW"/>
        </w:rPr>
        <w:t>determination to move forward. (truth-</w:t>
      </w:r>
      <w:r w:rsidRPr="003626C6">
        <w:rPr>
          <w:rFonts w:hint="eastAsia"/>
          <w:color w:val="EE0000"/>
          <w:sz w:val="22"/>
          <w:szCs w:val="22"/>
          <w:lang w:val="en-US" w:eastAsia="zh-TW"/>
        </w:rPr>
        <w:t>seeking and self-correction; commitment to the nation and the people)</w:t>
      </w:r>
    </w:p>
    <w:p w:rsidR="00550446" w:rsidRPr="003626C6" w:rsidRDefault="00550446">
      <w:pPr>
        <w:rPr>
          <w:b/>
          <w:bCs/>
          <w:sz w:val="22"/>
          <w:szCs w:val="22"/>
          <w:lang w:val="en-US" w:eastAsia="zh-TW"/>
        </w:rPr>
      </w:pPr>
    </w:p>
    <w:p w:rsidR="00550446" w:rsidRPr="003626C6" w:rsidRDefault="00550446">
      <w:pPr>
        <w:rPr>
          <w:b/>
          <w:bCs/>
          <w:sz w:val="22"/>
          <w:szCs w:val="22"/>
          <w:lang w:val="en-US" w:eastAsia="zh-TW"/>
        </w:rPr>
      </w:pPr>
    </w:p>
    <w:p w:rsidR="00550446" w:rsidRPr="003626C6" w:rsidRDefault="00550446">
      <w:pPr>
        <w:rPr>
          <w:b/>
          <w:bCs/>
          <w:sz w:val="22"/>
          <w:szCs w:val="22"/>
          <w:lang w:val="en-US" w:eastAsia="zh-TW"/>
        </w:rPr>
      </w:pPr>
    </w:p>
    <w:p w:rsidR="00550446" w:rsidRPr="003626C6" w:rsidRDefault="00550446">
      <w:pPr>
        <w:rPr>
          <w:b/>
          <w:bCs/>
          <w:sz w:val="22"/>
          <w:szCs w:val="22"/>
          <w:lang w:val="en-US" w:eastAsia="zh-TW"/>
        </w:rPr>
      </w:pPr>
    </w:p>
    <w:p w:rsidR="00550446" w:rsidRPr="003626C6" w:rsidRDefault="00550446">
      <w:pPr>
        <w:rPr>
          <w:b/>
          <w:bCs/>
          <w:sz w:val="22"/>
          <w:szCs w:val="22"/>
          <w:lang w:val="en-US" w:eastAsia="zh-TW"/>
        </w:rPr>
      </w:pPr>
    </w:p>
    <w:p w:rsidR="00550446" w:rsidRPr="003626C6" w:rsidRDefault="00550446">
      <w:pPr>
        <w:rPr>
          <w:b/>
          <w:bCs/>
          <w:sz w:val="22"/>
          <w:szCs w:val="22"/>
          <w:lang w:val="en-US" w:eastAsia="zh-TW"/>
        </w:rPr>
      </w:pP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lastRenderedPageBreak/>
        <w:t>III. Map and Timeline</w:t>
      </w:r>
    </w:p>
    <w:p w:rsidR="00550446" w:rsidRPr="003626C6" w:rsidRDefault="003626C6">
      <w:pPr>
        <w:autoSpaceDE w:val="0"/>
        <w:autoSpaceDN w:val="0"/>
        <w:spacing w:before="60" w:after="0" w:line="240" w:lineRule="auto"/>
        <w:jc w:val="both"/>
        <w:rPr>
          <w:rFonts w:ascii="標楷體" w:eastAsia="標楷體" w:hAnsi="標楷體"/>
          <w:sz w:val="22"/>
          <w:szCs w:val="22"/>
          <w:lang w:val="en-US" w:eastAsia="zh-HK"/>
        </w:rPr>
      </w:pPr>
      <w:r w:rsidRPr="003626C6">
        <w:rPr>
          <w:sz w:val="22"/>
          <w:szCs w:val="22"/>
          <w:lang w:val="en-US" w:eastAsia="zh-HK"/>
        </w:rPr>
        <w:t>Match each historical</w:t>
      </w:r>
      <w:r w:rsidRPr="003626C6">
        <w:rPr>
          <w:rFonts w:hint="eastAsia"/>
          <w:sz w:val="22"/>
          <w:szCs w:val="22"/>
          <w:lang w:val="en-US" w:eastAsia="zh-HK"/>
        </w:rPr>
        <w:t xml:space="preserve"> </w:t>
      </w:r>
      <w:r w:rsidRPr="003626C6">
        <w:rPr>
          <w:sz w:val="22"/>
          <w:szCs w:val="22"/>
          <w:lang w:val="en-US" w:eastAsia="zh-HK"/>
        </w:rPr>
        <w:t>event to its</w:t>
      </w:r>
      <w:r w:rsidRPr="003626C6">
        <w:rPr>
          <w:rFonts w:hint="eastAsia"/>
          <w:sz w:val="22"/>
          <w:szCs w:val="22"/>
          <w:lang w:val="en-US" w:eastAsia="zh-HK"/>
        </w:rPr>
        <w:t xml:space="preserve"> </w:t>
      </w:r>
      <w:r w:rsidRPr="003626C6">
        <w:rPr>
          <w:sz w:val="22"/>
          <w:szCs w:val="22"/>
          <w:lang w:val="en-US" w:eastAsia="zh-HK"/>
        </w:rPr>
        <w:t xml:space="preserve">date </w:t>
      </w:r>
      <w:r w:rsidRPr="003626C6">
        <w:rPr>
          <w:rFonts w:hint="eastAsia"/>
          <w:sz w:val="22"/>
          <w:szCs w:val="22"/>
          <w:lang w:val="en-US" w:eastAsia="zh-HK"/>
        </w:rPr>
        <w:t xml:space="preserve">and </w:t>
      </w:r>
      <w:r w:rsidRPr="003626C6">
        <w:rPr>
          <w:sz w:val="22"/>
          <w:szCs w:val="22"/>
          <w:lang w:val="en-US" w:eastAsia="zh-HK"/>
        </w:rPr>
        <w:t>location:</w:t>
      </w:r>
    </w:p>
    <w:tbl>
      <w:tblPr>
        <w:tblStyle w:val="ab"/>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5"/>
        <w:gridCol w:w="327"/>
        <w:gridCol w:w="2231"/>
        <w:gridCol w:w="318"/>
        <w:gridCol w:w="4380"/>
      </w:tblGrid>
      <w:tr w:rsidR="00550446">
        <w:trPr>
          <w:trHeight w:val="283"/>
        </w:trPr>
        <w:tc>
          <w:tcPr>
            <w:tcW w:w="1675" w:type="dxa"/>
            <w:vAlign w:val="center"/>
          </w:tcPr>
          <w:p w:rsidR="00550446" w:rsidRDefault="003626C6">
            <w:pPr>
              <w:jc w:val="center"/>
              <w:rPr>
                <w:rFonts w:ascii="標楷體" w:eastAsia="標楷體" w:hAnsi="標楷體"/>
                <w:sz w:val="22"/>
                <w:szCs w:val="22"/>
                <w:u w:val="single"/>
                <w:lang w:eastAsia="zh-TW"/>
              </w:rPr>
            </w:pPr>
            <w:r>
              <w:rPr>
                <w:b/>
                <w:bCs/>
                <w:sz w:val="22"/>
                <w:szCs w:val="22"/>
                <w:u w:val="single"/>
                <w:lang w:eastAsia="zh-TW"/>
              </w:rPr>
              <w:t>Historical Event</w:t>
            </w:r>
          </w:p>
        </w:tc>
        <w:tc>
          <w:tcPr>
            <w:tcW w:w="327" w:type="dxa"/>
          </w:tcPr>
          <w:p w:rsidR="00550446" w:rsidRDefault="00550446">
            <w:pPr>
              <w:jc w:val="center"/>
              <w:rPr>
                <w:rFonts w:ascii="標楷體" w:eastAsia="標楷體" w:hAnsi="標楷體"/>
                <w:b/>
                <w:bCs/>
                <w:sz w:val="22"/>
                <w:szCs w:val="22"/>
                <w:lang w:eastAsia="zh-TW"/>
              </w:rPr>
            </w:pPr>
          </w:p>
        </w:tc>
        <w:tc>
          <w:tcPr>
            <w:tcW w:w="2231" w:type="dxa"/>
          </w:tcPr>
          <w:p w:rsidR="00550446" w:rsidRDefault="00550446">
            <w:pPr>
              <w:jc w:val="center"/>
              <w:rPr>
                <w:rFonts w:ascii="標楷體" w:eastAsia="標楷體" w:hAnsi="標楷體"/>
                <w:b/>
                <w:bCs/>
                <w:sz w:val="22"/>
                <w:szCs w:val="22"/>
                <w:lang w:eastAsia="zh-TW"/>
              </w:rPr>
            </w:pPr>
          </w:p>
        </w:tc>
        <w:tc>
          <w:tcPr>
            <w:tcW w:w="318" w:type="dxa"/>
          </w:tcPr>
          <w:p w:rsidR="00550446" w:rsidRDefault="00550446">
            <w:pPr>
              <w:jc w:val="center"/>
              <w:rPr>
                <w:rFonts w:ascii="標楷體" w:eastAsia="標楷體" w:hAnsi="標楷體"/>
                <w:b/>
                <w:bCs/>
                <w:sz w:val="22"/>
                <w:szCs w:val="22"/>
                <w:lang w:eastAsia="zh-TW"/>
              </w:rPr>
            </w:pPr>
          </w:p>
        </w:tc>
        <w:tc>
          <w:tcPr>
            <w:tcW w:w="4380" w:type="dxa"/>
            <w:vAlign w:val="center"/>
          </w:tcPr>
          <w:p w:rsidR="00550446" w:rsidRDefault="003626C6">
            <w:pPr>
              <w:jc w:val="center"/>
              <w:rPr>
                <w:rFonts w:ascii="標楷體" w:eastAsia="標楷體" w:hAnsi="標楷體"/>
                <w:sz w:val="22"/>
                <w:szCs w:val="22"/>
                <w:u w:val="single"/>
                <w:lang w:eastAsia="zh-TW"/>
              </w:rPr>
            </w:pPr>
            <w:r>
              <w:rPr>
                <w:b/>
                <w:bCs/>
                <w:sz w:val="22"/>
                <w:szCs w:val="22"/>
                <w:u w:val="single"/>
                <w:lang w:eastAsia="zh-TW"/>
              </w:rPr>
              <w:t>Date and Location</w:t>
            </w:r>
          </w:p>
        </w:tc>
      </w:tr>
      <w:tr w:rsidR="00550446" w:rsidRPr="003626C6">
        <w:trPr>
          <w:trHeight w:val="283"/>
        </w:trPr>
        <w:tc>
          <w:tcPr>
            <w:tcW w:w="1675" w:type="dxa"/>
            <w:vAlign w:val="center"/>
          </w:tcPr>
          <w:p w:rsidR="00550446" w:rsidRDefault="003626C6">
            <w:pPr>
              <w:rPr>
                <w:rFonts w:ascii="標楷體" w:eastAsia="標楷體" w:hAnsi="標楷體"/>
                <w:sz w:val="22"/>
                <w:szCs w:val="22"/>
                <w:lang w:eastAsia="zh-TW"/>
              </w:rPr>
            </w:pPr>
            <w:r>
              <w:rPr>
                <w:sz w:val="22"/>
                <w:szCs w:val="22"/>
                <w:lang w:eastAsia="zh-TW"/>
              </w:rPr>
              <w:t>Zunyi Conference</w:t>
            </w:r>
          </w:p>
        </w:tc>
        <w:tc>
          <w:tcPr>
            <w:tcW w:w="327"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2231" w:type="dxa"/>
          </w:tcPr>
          <w:p w:rsidR="00550446" w:rsidRDefault="00550446">
            <w:pPr>
              <w:rPr>
                <w:rFonts w:ascii="標楷體" w:eastAsia="標楷體" w:hAnsi="標楷體"/>
                <w:sz w:val="22"/>
                <w:szCs w:val="22"/>
                <w:lang w:eastAsia="zh-TW"/>
              </w:rPr>
            </w:pPr>
          </w:p>
        </w:tc>
        <w:tc>
          <w:tcPr>
            <w:tcW w:w="318"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4380" w:type="dxa"/>
            <w:vAlign w:val="center"/>
          </w:tcPr>
          <w:p w:rsidR="00550446" w:rsidRPr="003626C6" w:rsidRDefault="003626C6">
            <w:pPr>
              <w:rPr>
                <w:rFonts w:ascii="標楷體" w:eastAsia="標楷體" w:hAnsi="標楷體"/>
                <w:sz w:val="22"/>
                <w:szCs w:val="22"/>
                <w:lang w:val="en-US" w:eastAsia="zh-TW"/>
              </w:rPr>
            </w:pPr>
            <w:r w:rsidRPr="003626C6">
              <w:rPr>
                <w:sz w:val="22"/>
                <w:szCs w:val="22"/>
                <w:lang w:val="en-US" w:eastAsia="zh-TW"/>
              </w:rPr>
              <w:t xml:space="preserve">A. </w:t>
            </w:r>
            <w:r w:rsidRPr="003626C6">
              <w:rPr>
                <w:sz w:val="22"/>
                <w:szCs w:val="22"/>
                <w:lang w:val="en-US" w:eastAsia="zh-TW"/>
              </w:rPr>
              <w:t>July 1921 (Locations: Shanghai → South Lake, Jiaxing)</w:t>
            </w:r>
          </w:p>
        </w:tc>
      </w:tr>
      <w:tr w:rsidR="00550446" w:rsidRPr="003626C6">
        <w:trPr>
          <w:trHeight w:val="293"/>
        </w:trPr>
        <w:tc>
          <w:tcPr>
            <w:tcW w:w="1675" w:type="dxa"/>
            <w:vAlign w:val="center"/>
          </w:tcPr>
          <w:p w:rsidR="00550446" w:rsidRDefault="003626C6">
            <w:pPr>
              <w:rPr>
                <w:rFonts w:ascii="標楷體" w:eastAsia="標楷體" w:hAnsi="標楷體"/>
                <w:sz w:val="22"/>
                <w:szCs w:val="22"/>
                <w:lang w:eastAsia="zh-TW"/>
              </w:rPr>
            </w:pPr>
            <w:r>
              <w:rPr>
                <w:sz w:val="22"/>
                <w:szCs w:val="22"/>
                <w:lang w:eastAsia="zh-TW"/>
              </w:rPr>
              <w:t>First CPC National Congress</w:t>
            </w:r>
          </w:p>
        </w:tc>
        <w:tc>
          <w:tcPr>
            <w:tcW w:w="327"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2231" w:type="dxa"/>
          </w:tcPr>
          <w:p w:rsidR="00550446" w:rsidRDefault="003626C6">
            <w:pPr>
              <w:rPr>
                <w:rFonts w:ascii="標楷體" w:eastAsia="標楷體" w:hAnsi="標楷體"/>
                <w:sz w:val="22"/>
                <w:szCs w:val="22"/>
                <w:lang w:eastAsia="zh-TW"/>
              </w:rPr>
            </w:pPr>
            <w:r>
              <w:rPr>
                <w:noProof/>
                <w:sz w:val="22"/>
                <w:szCs w:val="22"/>
                <w:lang w:val="en-US" w:eastAsia="zh-TW"/>
              </w:rPr>
              <mc:AlternateContent>
                <mc:Choice Requires="wps">
                  <w:drawing>
                    <wp:anchor distT="0" distB="0" distL="114300" distR="114300" simplePos="0" relativeHeight="251659264" behindDoc="0" locked="0" layoutInCell="1" allowOverlap="1">
                      <wp:simplePos x="0" y="0"/>
                      <wp:positionH relativeFrom="column">
                        <wp:posOffset>-184785</wp:posOffset>
                      </wp:positionH>
                      <wp:positionV relativeFrom="paragraph">
                        <wp:posOffset>-262890</wp:posOffset>
                      </wp:positionV>
                      <wp:extent cx="1616710" cy="1031875"/>
                      <wp:effectExtent l="7620" t="12065" r="26670" b="22860"/>
                      <wp:wrapNone/>
                      <wp:docPr id="1019972376" name="直線接點 1019972376"/>
                      <wp:cNvGraphicFramePr/>
                      <a:graphic xmlns:a="http://schemas.openxmlformats.org/drawingml/2006/main">
                        <a:graphicData uri="http://schemas.microsoft.com/office/word/2010/wordprocessingShape">
                          <wps:wsp>
                            <wps:cNvCnPr/>
                            <wps:spPr>
                              <a:xfrm>
                                <a:off x="0" y="0"/>
                                <a:ext cx="1616710" cy="103187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線接點 1019972376" o:spid="_x0000_s1026" o:spt="20" style="position:absolute;left:0pt;margin-left:-14.55pt;margin-top:-20.7pt;height:81.25pt;width:127.3pt;z-index:251659264;mso-width-relative:page;mso-height-relative:page;" filled="f" stroked="t" coordsize="21600,21600" o:gfxdata="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rlbrfbAAAACwEAAA8AAAAAAAAAAQAgAAAAIgAAAGRycy9kb3ducmV2Lnht&#10;bFBLAQIUABQAAAAIAIdO4kDWeHrR9gEAAMcDAAAOAAAAAAAAAAEAIAAAACoBAABkcnMvZTJvRG9j&#10;LnhtbFBLBQYAAAAABgAGAFkBAACSBQAAAAA=&#10;">
                      <v:fill on="f" focussize="0,0"/>
                      <v:stroke weight="2.25pt" color="#FF0000 [3204]" miterlimit="8" joinstyle="miter"/>
                      <v:imagedata o:title=""/>
                      <o:lock v:ext="edit" aspectratio="f"/>
                    </v:line>
                  </w:pict>
                </mc:Fallback>
              </mc:AlternateContent>
            </w:r>
            <w:r>
              <w:rPr>
                <w:noProof/>
                <w:sz w:val="22"/>
                <w:szCs w:val="22"/>
                <w:lang w:val="en-US" w:eastAsia="zh-TW"/>
              </w:rPr>
              <mc:AlternateContent>
                <mc:Choice Requires="wps">
                  <w:drawing>
                    <wp:anchor distT="0" distB="0" distL="114300" distR="114300" simplePos="0" relativeHeight="251661312" behindDoc="0" locked="0" layoutInCell="1" allowOverlap="1">
                      <wp:simplePos x="0" y="0"/>
                      <wp:positionH relativeFrom="column">
                        <wp:posOffset>-160655</wp:posOffset>
                      </wp:positionH>
                      <wp:positionV relativeFrom="paragraph">
                        <wp:posOffset>-268605</wp:posOffset>
                      </wp:positionV>
                      <wp:extent cx="1638935" cy="355600"/>
                      <wp:effectExtent l="19050" t="19050" r="19050" b="26035"/>
                      <wp:wrapNone/>
                      <wp:docPr id="1299776304" name="直線接點 1299776304"/>
                      <wp:cNvGraphicFramePr/>
                      <a:graphic xmlns:a="http://schemas.openxmlformats.org/drawingml/2006/main">
                        <a:graphicData uri="http://schemas.microsoft.com/office/word/2010/wordprocessingShape">
                          <wps:wsp>
                            <wps:cNvCnPr/>
                            <wps:spPr>
                              <a:xfrm flipV="1">
                                <a:off x="0" y="0"/>
                                <a:ext cx="1638795" cy="355518"/>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線接點 1299776304" o:spid="_x0000_s1026" o:spt="20" style="position:absolute;left:0pt;flip:y;margin-left:-12.65pt;margin-top:-21.15pt;height:28pt;width:129.05pt;z-index:251661312;mso-width-relative:page;mso-height-relative:page;" filled="f" stroked="t" coordsize="21600,21600" o:gfxdata="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YgpZfaAAAACgEAAA8AAAAAAAAAAQAgAAAAIgAAAGRycy9kb3du&#10;cmV2LnhtbFBLAQIUABQAAAAIAIdO4kBi3VRU/QEAANADAAAOAAAAAAAAAAEAIAAAACkBAABkcnMv&#10;ZTJvRG9jLnhtbFBLBQYAAAAABgAGAFkBAACYBQAAAAA=&#10;">
                      <v:fill on="f" focussize="0,0"/>
                      <v:stroke weight="2.25pt" color="#FF0000 [3204]" miterlimit="8" joinstyle="miter"/>
                      <v:imagedata o:title=""/>
                      <o:lock v:ext="edit" aspectratio="f"/>
                    </v:line>
                  </w:pict>
                </mc:Fallback>
              </mc:AlternateContent>
            </w:r>
            <w:r>
              <w:rPr>
                <w:noProof/>
                <w:sz w:val="22"/>
                <w:szCs w:val="22"/>
                <w:lang w:val="en-US" w:eastAsia="zh-TW"/>
              </w:rPr>
              <mc:AlternateContent>
                <mc:Choice Requires="wps">
                  <w:drawing>
                    <wp:anchor distT="0" distB="0" distL="114300" distR="114300" simplePos="0" relativeHeight="251660288" behindDoc="0" locked="0" layoutInCell="1" allowOverlap="1">
                      <wp:simplePos x="0" y="0"/>
                      <wp:positionH relativeFrom="column">
                        <wp:posOffset>-177165</wp:posOffset>
                      </wp:positionH>
                      <wp:positionV relativeFrom="paragraph">
                        <wp:posOffset>104140</wp:posOffset>
                      </wp:positionV>
                      <wp:extent cx="1647190" cy="636270"/>
                      <wp:effectExtent l="5080" t="13335" r="24130" b="36195"/>
                      <wp:wrapNone/>
                      <wp:docPr id="607936616" name="直線接點 607936616"/>
                      <wp:cNvGraphicFramePr/>
                      <a:graphic xmlns:a="http://schemas.openxmlformats.org/drawingml/2006/main">
                        <a:graphicData uri="http://schemas.microsoft.com/office/word/2010/wordprocessingShape">
                          <wps:wsp>
                            <wps:cNvCnPr/>
                            <wps:spPr>
                              <a:xfrm flipV="1">
                                <a:off x="0" y="0"/>
                                <a:ext cx="1647190" cy="63627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線接點 607936616" o:spid="_x0000_s1026" o:spt="20" style="position:absolute;left:0pt;flip:y;margin-left:-13.95pt;margin-top:8.2pt;height:50.1pt;width:129.7pt;z-index:251660288;mso-width-relative:page;mso-height-relative:page;" filled="f" stroked="t" coordsize="21600,21600" o:gfxdata="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3M7vKNsAAAAKAQAADwAAAAAAAAABACAAAAAiAAAAZHJzL2Rv&#10;d25yZXYueG1sUEsBAhQAFAAAAAgAh07iQOM3rvv+AQAAzgMAAA4AAAAAAAAAAQAgAAAAKgEAAGRy&#10;cy9lMm9Eb2MueG1sUEsFBgAAAAAGAAYAWQEAAJoFAAAAAA==&#10;">
                      <v:fill on="f" focussize="0,0"/>
                      <v:stroke weight="2.25pt" color="#FF0000 [3204]" miterlimit="8" joinstyle="miter"/>
                      <v:imagedata o:title=""/>
                      <o:lock v:ext="edit" aspectratio="f"/>
                    </v:line>
                  </w:pict>
                </mc:Fallback>
              </mc:AlternateContent>
            </w:r>
          </w:p>
        </w:tc>
        <w:tc>
          <w:tcPr>
            <w:tcW w:w="318"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4380" w:type="dxa"/>
            <w:vAlign w:val="center"/>
          </w:tcPr>
          <w:p w:rsidR="00550446" w:rsidRPr="003626C6" w:rsidRDefault="003626C6">
            <w:pPr>
              <w:rPr>
                <w:rFonts w:ascii="標楷體" w:eastAsia="標楷體" w:hAnsi="標楷體"/>
                <w:sz w:val="22"/>
                <w:szCs w:val="22"/>
                <w:lang w:val="en-US" w:eastAsia="zh-TW"/>
              </w:rPr>
            </w:pPr>
            <w:r w:rsidRPr="003626C6">
              <w:rPr>
                <w:sz w:val="22"/>
                <w:szCs w:val="22"/>
                <w:lang w:val="en-US" w:eastAsia="zh-TW"/>
              </w:rPr>
              <w:t>B. October 1936 (Location: Huining, Gansu)</w:t>
            </w:r>
          </w:p>
        </w:tc>
      </w:tr>
      <w:tr w:rsidR="00550446" w:rsidRPr="003626C6">
        <w:trPr>
          <w:trHeight w:val="283"/>
        </w:trPr>
        <w:tc>
          <w:tcPr>
            <w:tcW w:w="1675" w:type="dxa"/>
            <w:vAlign w:val="center"/>
          </w:tcPr>
          <w:p w:rsidR="00550446" w:rsidRPr="003626C6" w:rsidRDefault="003626C6">
            <w:pPr>
              <w:rPr>
                <w:rFonts w:ascii="標楷體" w:eastAsia="標楷體" w:hAnsi="標楷體"/>
                <w:sz w:val="22"/>
                <w:szCs w:val="22"/>
                <w:lang w:val="en-US" w:eastAsia="zh-TW"/>
              </w:rPr>
            </w:pPr>
            <w:r w:rsidRPr="003626C6">
              <w:rPr>
                <w:sz w:val="22"/>
                <w:szCs w:val="22"/>
                <w:lang w:val="en-US" w:eastAsia="zh-TW"/>
              </w:rPr>
              <w:t>Victorious Reunion of the Three Main Forces of the Red Army, Marking the End of the Long March</w:t>
            </w:r>
          </w:p>
        </w:tc>
        <w:tc>
          <w:tcPr>
            <w:tcW w:w="327"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2231" w:type="dxa"/>
          </w:tcPr>
          <w:p w:rsidR="00550446" w:rsidRDefault="00550446">
            <w:pPr>
              <w:rPr>
                <w:rFonts w:ascii="標楷體" w:eastAsia="標楷體" w:hAnsi="標楷體"/>
                <w:sz w:val="22"/>
                <w:szCs w:val="22"/>
                <w:lang w:eastAsia="zh-TW"/>
              </w:rPr>
            </w:pPr>
          </w:p>
        </w:tc>
        <w:tc>
          <w:tcPr>
            <w:tcW w:w="318" w:type="dxa"/>
          </w:tcPr>
          <w:p w:rsidR="00550446" w:rsidRDefault="003626C6">
            <w:pPr>
              <w:rPr>
                <w:rFonts w:ascii="標楷體" w:eastAsia="標楷體" w:hAnsi="標楷體"/>
                <w:sz w:val="22"/>
                <w:szCs w:val="22"/>
                <w:lang w:eastAsia="zh-TW"/>
              </w:rPr>
            </w:pPr>
            <w:r>
              <w:rPr>
                <w:sz w:val="22"/>
                <w:szCs w:val="22"/>
                <w:lang w:eastAsia="zh-TW"/>
              </w:rPr>
              <w:sym w:font="Symbol" w:char="F0B7"/>
            </w:r>
          </w:p>
        </w:tc>
        <w:tc>
          <w:tcPr>
            <w:tcW w:w="4380" w:type="dxa"/>
            <w:vAlign w:val="center"/>
          </w:tcPr>
          <w:p w:rsidR="00550446" w:rsidRPr="003626C6" w:rsidRDefault="003626C6">
            <w:pPr>
              <w:rPr>
                <w:rFonts w:ascii="標楷體" w:eastAsia="標楷體" w:hAnsi="標楷體"/>
                <w:sz w:val="22"/>
                <w:szCs w:val="22"/>
                <w:lang w:val="en-US" w:eastAsia="zh-TW"/>
              </w:rPr>
            </w:pPr>
            <w:r w:rsidRPr="003626C6">
              <w:rPr>
                <w:sz w:val="22"/>
                <w:szCs w:val="22"/>
                <w:lang w:val="en-US" w:eastAsia="zh-TW"/>
              </w:rPr>
              <w:t xml:space="preserve">C. January 1935 </w:t>
            </w:r>
            <w:r w:rsidRPr="003626C6">
              <w:rPr>
                <w:sz w:val="22"/>
                <w:szCs w:val="22"/>
                <w:lang w:val="en-US" w:eastAsia="zh-TW"/>
              </w:rPr>
              <w:t>(Location: Zunyi, Guizhou)</w:t>
            </w:r>
          </w:p>
        </w:tc>
      </w:tr>
    </w:tbl>
    <w:p w:rsidR="00550446" w:rsidRPr="003626C6" w:rsidRDefault="00550446">
      <w:pPr>
        <w:rPr>
          <w:rFonts w:ascii="標楷體" w:eastAsia="標楷體" w:hAnsi="標楷體"/>
          <w:sz w:val="22"/>
          <w:szCs w:val="22"/>
          <w:lang w:val="en-US" w:eastAsia="zh-TW"/>
        </w:rPr>
      </w:pPr>
    </w:p>
    <w:p w:rsidR="00550446" w:rsidRDefault="003626C6">
      <w:pPr>
        <w:rPr>
          <w:rFonts w:ascii="標楷體" w:eastAsia="標楷體" w:hAnsi="標楷體"/>
          <w:b/>
          <w:bCs/>
          <w:sz w:val="22"/>
          <w:szCs w:val="22"/>
          <w:lang w:eastAsia="zh-TW"/>
        </w:rPr>
      </w:pPr>
      <w:r>
        <w:rPr>
          <w:b/>
          <w:bCs/>
          <w:sz w:val="22"/>
          <w:szCs w:val="22"/>
          <w:lang w:eastAsia="zh-TW"/>
        </w:rPr>
        <w:t>IV. Short-Answer Questions</w:t>
      </w:r>
    </w:p>
    <w:p w:rsidR="00550446" w:rsidRPr="003626C6" w:rsidRDefault="003626C6">
      <w:pPr>
        <w:numPr>
          <w:ilvl w:val="0"/>
          <w:numId w:val="7"/>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Briefly name two humiliating events or crises faced by China in modern history (after 1840).</w:t>
      </w:r>
    </w:p>
    <w:p w:rsidR="00550446" w:rsidRPr="003626C6" w:rsidRDefault="003626C6">
      <w:pPr>
        <w:adjustRightInd w:val="0"/>
        <w:spacing w:line="500" w:lineRule="exact"/>
        <w:rPr>
          <w:rFonts w:ascii="標楷體" w:eastAsia="標楷體" w:hAnsi="標楷體"/>
          <w:sz w:val="22"/>
          <w:szCs w:val="22"/>
          <w:lang w:val="en-US" w:eastAsia="zh-TW"/>
        </w:rPr>
      </w:pPr>
      <w:r w:rsidRPr="003626C6">
        <w:rPr>
          <w:sz w:val="22"/>
          <w:szCs w:val="22"/>
          <w:lang w:val="en-US" w:eastAsia="zh-HK"/>
        </w:rPr>
        <w:t>Answer: __________________________________________________________________________________</w:t>
      </w:r>
    </w:p>
    <w:p w:rsidR="00550446" w:rsidRDefault="003626C6">
      <w:pPr>
        <w:rPr>
          <w:rFonts w:ascii="標楷體" w:eastAsia="標楷體" w:hAnsi="標楷體"/>
          <w:sz w:val="22"/>
          <w:szCs w:val="22"/>
          <w:lang w:eastAsia="zh-TW"/>
        </w:rPr>
      </w:pPr>
      <w:r w:rsidRPr="003626C6">
        <w:rPr>
          <w:color w:val="FF0000"/>
          <w:sz w:val="22"/>
          <w:szCs w:val="22"/>
          <w:lang w:val="en-US" w:eastAsia="zh-TW"/>
        </w:rPr>
        <w:t xml:space="preserve">Reference answer: The Opium War / Hong Kong was ceded under the Treaty of Nanjing; the </w:t>
      </w:r>
      <w:r w:rsidRPr="003626C6">
        <w:rPr>
          <w:rFonts w:hint="eastAsia"/>
          <w:color w:val="FF0000"/>
          <w:sz w:val="22"/>
          <w:szCs w:val="22"/>
          <w:lang w:val="en-US" w:eastAsia="zh-TW"/>
        </w:rPr>
        <w:t>Anglo-French Allied Forces</w:t>
      </w:r>
      <w:r w:rsidRPr="003626C6">
        <w:rPr>
          <w:color w:val="FF0000"/>
          <w:sz w:val="22"/>
          <w:szCs w:val="22"/>
          <w:lang w:val="en-US" w:eastAsia="zh-TW"/>
        </w:rPr>
        <w:t xml:space="preserve"> / </w:t>
      </w:r>
      <w:r w:rsidRPr="003626C6">
        <w:rPr>
          <w:rFonts w:hint="eastAsia"/>
          <w:color w:val="FF0000"/>
          <w:sz w:val="22"/>
          <w:szCs w:val="22"/>
          <w:lang w:val="en-US" w:eastAsia="zh-TW"/>
        </w:rPr>
        <w:t xml:space="preserve">the burning of the Old </w:t>
      </w:r>
      <w:r w:rsidRPr="003626C6">
        <w:rPr>
          <w:color w:val="FF0000"/>
          <w:sz w:val="22"/>
          <w:szCs w:val="22"/>
          <w:lang w:val="en-US" w:eastAsia="zh-TW"/>
        </w:rPr>
        <w:t>Summer Palace; the First Sino-Japanese War / the Treaty of Shimonoseki; the Eight-Nation Alliance</w:t>
      </w:r>
      <w:r w:rsidRPr="003626C6">
        <w:rPr>
          <w:rFonts w:hint="eastAsia"/>
          <w:color w:val="FF0000"/>
          <w:sz w:val="22"/>
          <w:szCs w:val="22"/>
          <w:lang w:val="en-US" w:eastAsia="zh-TW"/>
        </w:rPr>
        <w:t xml:space="preserve">'s </w:t>
      </w:r>
      <w:r w:rsidRPr="003626C6">
        <w:rPr>
          <w:color w:val="FF0000"/>
          <w:sz w:val="22"/>
          <w:szCs w:val="22"/>
          <w:lang w:val="en-US" w:eastAsia="zh-TW"/>
        </w:rPr>
        <w:t>invasion of China</w:t>
      </w:r>
      <w:r w:rsidRPr="003626C6">
        <w:rPr>
          <w:color w:val="FF0000"/>
          <w:sz w:val="22"/>
          <w:szCs w:val="22"/>
          <w:lang w:val="en-US" w:eastAsia="zh-TW"/>
        </w:rPr>
        <w:t xml:space="preserve"> / the Boxer Protocol; China's diplomatic failure at the Paris Peace Conference. </w:t>
      </w:r>
      <w:r>
        <w:rPr>
          <w:color w:val="FF0000"/>
          <w:sz w:val="22"/>
          <w:szCs w:val="22"/>
          <w:lang w:eastAsia="zh-TW"/>
        </w:rPr>
        <w:t>(Any two earn credit.)</w:t>
      </w:r>
    </w:p>
    <w:p w:rsidR="00550446" w:rsidRPr="003626C6" w:rsidRDefault="003626C6">
      <w:pPr>
        <w:numPr>
          <w:ilvl w:val="0"/>
          <w:numId w:val="7"/>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 xml:space="preserve">Macao changed dramatically before and after its return to China. Based on the PPT and class discussion, list two achievements since the return, such as </w:t>
      </w:r>
      <w:r w:rsidRPr="003626C6">
        <w:rPr>
          <w:sz w:val="22"/>
          <w:szCs w:val="22"/>
          <w:lang w:val="en-US" w:eastAsia="zh-TW"/>
        </w:rPr>
        <w:t>improvements in public security, the economy, or people's livelihoods.</w:t>
      </w:r>
    </w:p>
    <w:p w:rsidR="00550446" w:rsidRPr="003626C6" w:rsidRDefault="003626C6">
      <w:pPr>
        <w:adjustRightInd w:val="0"/>
        <w:spacing w:line="500" w:lineRule="exact"/>
        <w:ind w:firstLine="360"/>
        <w:rPr>
          <w:rFonts w:ascii="標楷體" w:eastAsia="標楷體" w:hAnsi="標楷體"/>
          <w:sz w:val="22"/>
          <w:szCs w:val="22"/>
          <w:lang w:val="en-US" w:eastAsia="zh-TW"/>
        </w:rPr>
      </w:pPr>
      <w:r w:rsidRPr="003626C6">
        <w:rPr>
          <w:sz w:val="22"/>
          <w:szCs w:val="22"/>
          <w:lang w:val="en-US" w:eastAsia="zh-HK"/>
        </w:rPr>
        <w:t>Answer: 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w:t>
      </w:r>
      <w:r w:rsidRPr="003626C6">
        <w:rPr>
          <w:sz w:val="22"/>
          <w:szCs w:val="22"/>
          <w:lang w:val="en-US" w:eastAsia="zh-HK"/>
        </w:rPr>
        <w:t>____________________________________________________________________</w:t>
      </w:r>
    </w:p>
    <w:p w:rsidR="00550446" w:rsidRDefault="003626C6">
      <w:pPr>
        <w:rPr>
          <w:rFonts w:ascii="標楷體" w:eastAsia="標楷體" w:hAnsi="標楷體"/>
          <w:color w:val="EE0000"/>
          <w:sz w:val="22"/>
          <w:szCs w:val="22"/>
          <w:lang w:eastAsia="zh-TW"/>
        </w:rPr>
      </w:pPr>
      <w:r w:rsidRPr="003626C6">
        <w:rPr>
          <w:color w:val="EE0000"/>
          <w:sz w:val="22"/>
          <w:szCs w:val="22"/>
          <w:lang w:val="en-US" w:eastAsia="zh-TW"/>
        </w:rPr>
        <w:t>Reference answers: (1)</w:t>
      </w:r>
      <w:r w:rsidRPr="003626C6">
        <w:rPr>
          <w:rFonts w:hint="eastAsia"/>
          <w:color w:val="EE0000"/>
          <w:sz w:val="22"/>
          <w:szCs w:val="22"/>
          <w:lang w:val="en-US" w:eastAsia="zh-TW"/>
        </w:rPr>
        <w:t xml:space="preserve"> Public security</w:t>
      </w:r>
      <w:r w:rsidRPr="003626C6">
        <w:rPr>
          <w:color w:val="EE0000"/>
          <w:sz w:val="22"/>
          <w:szCs w:val="22"/>
          <w:lang w:val="en-US" w:eastAsia="zh-TW"/>
        </w:rPr>
        <w:t xml:space="preserve"> improved greatly, making Macao one of the world's safest cities. (2) The economy </w:t>
      </w:r>
      <w:r w:rsidRPr="003626C6">
        <w:rPr>
          <w:rFonts w:hint="eastAsia"/>
          <w:color w:val="EE0000"/>
          <w:sz w:val="22"/>
          <w:szCs w:val="22"/>
          <w:lang w:val="en-US" w:eastAsia="zh-TW"/>
        </w:rPr>
        <w:t>diversified through</w:t>
      </w:r>
      <w:r w:rsidRPr="003626C6">
        <w:rPr>
          <w:color w:val="EE0000"/>
          <w:sz w:val="22"/>
          <w:szCs w:val="22"/>
          <w:lang w:val="en-US" w:eastAsia="zh-TW"/>
        </w:rPr>
        <w:t xml:space="preserve"> the “1+4” industries, while Macao integrated in</w:t>
      </w:r>
      <w:r w:rsidRPr="003626C6">
        <w:rPr>
          <w:color w:val="EE0000"/>
          <w:sz w:val="22"/>
          <w:szCs w:val="22"/>
          <w:lang w:val="en-US" w:eastAsia="zh-TW"/>
        </w:rPr>
        <w:t>to the</w:t>
      </w:r>
      <w:r w:rsidRPr="003626C6">
        <w:rPr>
          <w:rFonts w:hint="eastAsia"/>
          <w:b/>
          <w:bCs/>
          <w:color w:val="EE0000"/>
          <w:sz w:val="22"/>
          <w:szCs w:val="22"/>
          <w:lang w:val="en-US" w:eastAsia="zh-TW"/>
        </w:rPr>
        <w:t xml:space="preserve"> </w:t>
      </w:r>
      <w:r w:rsidRPr="003626C6">
        <w:rPr>
          <w:color w:val="EE0000"/>
          <w:sz w:val="22"/>
          <w:szCs w:val="22"/>
          <w:lang w:val="en-US" w:eastAsia="zh-TW"/>
        </w:rPr>
        <w:t>Guangdong-Hong Kong-Macao Greater Bay Area and the Guangdong-Macao In-Depth</w:t>
      </w:r>
      <w:r w:rsidRPr="003626C6">
        <w:rPr>
          <w:rFonts w:hint="eastAsia"/>
          <w:color w:val="EE0000"/>
          <w:sz w:val="22"/>
          <w:szCs w:val="22"/>
          <w:lang w:val="en-US" w:eastAsia="zh-TW"/>
        </w:rPr>
        <w:t xml:space="preserve"> Cooperation</w:t>
      </w:r>
      <w:r w:rsidRPr="003626C6">
        <w:rPr>
          <w:color w:val="EE0000"/>
          <w:sz w:val="22"/>
          <w:szCs w:val="22"/>
          <w:lang w:val="en-US" w:eastAsia="zh-TW"/>
        </w:rPr>
        <w:t xml:space="preserve"> Zone in Hengqin. (3) People's livelihoods improved through measures such as the Cash Sharing Scheme and free education. </w:t>
      </w:r>
      <w:r>
        <w:rPr>
          <w:color w:val="EE0000"/>
          <w:sz w:val="22"/>
          <w:szCs w:val="22"/>
          <w:lang w:eastAsia="zh-TW"/>
        </w:rPr>
        <w:t>(Any two earn credit.)</w:t>
      </w:r>
    </w:p>
    <w:p w:rsidR="00550446" w:rsidRPr="003626C6" w:rsidRDefault="003626C6">
      <w:pPr>
        <w:numPr>
          <w:ilvl w:val="0"/>
          <w:numId w:val="7"/>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 xml:space="preserve">What can junior </w:t>
      </w:r>
      <w:r w:rsidRPr="003626C6">
        <w:rPr>
          <w:rFonts w:hint="eastAsia"/>
          <w:b/>
          <w:bCs/>
          <w:sz w:val="22"/>
          <w:szCs w:val="22"/>
          <w:lang w:val="en-US" w:eastAsia="zh-TW"/>
        </w:rPr>
        <w:t>secondary</w:t>
      </w:r>
      <w:r w:rsidRPr="003626C6">
        <w:rPr>
          <w:sz w:val="22"/>
          <w:szCs w:val="22"/>
          <w:lang w:val="en-US" w:eastAsia="zh-TW"/>
        </w:rPr>
        <w:t xml:space="preserve"> students learn from the Long March spirit? What would you do when you encounter your own </w:t>
      </w:r>
      <w:r w:rsidRPr="003626C6">
        <w:rPr>
          <w:color w:val="000000" w:themeColor="text1"/>
          <w:sz w:val="22"/>
          <w:szCs w:val="22"/>
          <w:lang w:val="en-US" w:eastAsia="zh-HK"/>
        </w:rPr>
        <w:t>“snowy</w:t>
      </w:r>
      <w:r w:rsidRPr="003626C6">
        <w:rPr>
          <w:sz w:val="22"/>
          <w:szCs w:val="22"/>
          <w:lang w:val="en-US" w:eastAsia="zh-TW"/>
        </w:rPr>
        <w:t xml:space="preserve"> mountains and</w:t>
      </w:r>
      <w:r w:rsidRPr="003626C6">
        <w:rPr>
          <w:rFonts w:hint="eastAsia"/>
          <w:b/>
          <w:bCs/>
          <w:sz w:val="22"/>
          <w:szCs w:val="22"/>
          <w:lang w:val="en-US" w:eastAsia="zh-TW"/>
        </w:rPr>
        <w:t xml:space="preserve"> </w:t>
      </w:r>
      <w:r w:rsidRPr="003626C6">
        <w:rPr>
          <w:sz w:val="22"/>
          <w:szCs w:val="22"/>
          <w:lang w:val="en-US" w:eastAsia="zh-TW"/>
        </w:rPr>
        <w:t>grasslands” in your studies or life?</w:t>
      </w:r>
    </w:p>
    <w:p w:rsidR="00550446" w:rsidRPr="003626C6" w:rsidRDefault="003626C6">
      <w:pPr>
        <w:adjustRightInd w:val="0"/>
        <w:spacing w:line="500" w:lineRule="exact"/>
        <w:ind w:firstLine="360"/>
        <w:rPr>
          <w:rFonts w:ascii="標楷體" w:eastAsia="標楷體" w:hAnsi="標楷體"/>
          <w:sz w:val="22"/>
          <w:szCs w:val="22"/>
          <w:lang w:val="en-US" w:eastAsia="zh-TW"/>
        </w:rPr>
      </w:pPr>
      <w:r w:rsidRPr="003626C6">
        <w:rPr>
          <w:sz w:val="22"/>
          <w:szCs w:val="22"/>
          <w:lang w:val="en-US" w:eastAsia="zh-HK"/>
        </w:rPr>
        <w:lastRenderedPageBreak/>
        <w:t>Answer: 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w:t>
      </w:r>
      <w:r w:rsidRPr="003626C6">
        <w:rPr>
          <w:sz w:val="22"/>
          <w:szCs w:val="22"/>
          <w:lang w:val="en-US" w:eastAsia="zh-HK"/>
        </w:rPr>
        <w:t>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_________________________________________________________________________________</w:t>
      </w:r>
    </w:p>
    <w:p w:rsidR="00550446" w:rsidRPr="003626C6" w:rsidRDefault="003626C6">
      <w:pPr>
        <w:rPr>
          <w:rFonts w:ascii="標楷體" w:eastAsia="標楷體" w:hAnsi="標楷體"/>
          <w:sz w:val="22"/>
          <w:szCs w:val="22"/>
          <w:lang w:val="en-US" w:eastAsia="zh-TW"/>
        </w:rPr>
      </w:pPr>
      <w:r w:rsidRPr="003626C6">
        <w:rPr>
          <w:color w:val="FF0000"/>
          <w:sz w:val="22"/>
          <w:szCs w:val="22"/>
          <w:lang w:val="en-US" w:eastAsia="zh-TW"/>
        </w:rPr>
        <w:t>Reference answer:</w:t>
      </w:r>
      <w:r w:rsidRPr="003626C6">
        <w:rPr>
          <w:color w:val="FF0000"/>
          <w:sz w:val="22"/>
          <w:szCs w:val="22"/>
          <w:lang w:val="en-US" w:eastAsia="zh-TW"/>
        </w:rPr>
        <w:t xml:space="preserve"> It teaches us to maintain firm conviction and not fear difficulties. When I face a challenge, such as a disappointing test result or a problem in a relationship, I will seek truth from facts by identifying and addressing my weaknesses. I can also work in </w:t>
      </w:r>
      <w:r w:rsidRPr="003626C6">
        <w:rPr>
          <w:color w:val="FF0000"/>
          <w:sz w:val="22"/>
          <w:szCs w:val="22"/>
          <w:lang w:val="en-US" w:eastAsia="zh-TW"/>
        </w:rPr>
        <w:t>unity with my classmates and help one another solve the problem. (Any reasonable answer earns credit.)</w:t>
      </w:r>
    </w:p>
    <w:p w:rsidR="00550446" w:rsidRPr="003626C6" w:rsidRDefault="003626C6">
      <w:pPr>
        <w:pageBreakBefore/>
        <w:jc w:val="center"/>
        <w:rPr>
          <w:rFonts w:ascii="標楷體" w:eastAsia="標楷體" w:hAnsi="標楷體"/>
          <w:sz w:val="22"/>
          <w:szCs w:val="22"/>
          <w:lang w:val="en-US" w:eastAsia="zh-TW"/>
        </w:rPr>
      </w:pPr>
      <w:r w:rsidRPr="003626C6">
        <w:rPr>
          <w:sz w:val="22"/>
          <w:szCs w:val="22"/>
          <w:lang w:val="en-US" w:eastAsia="zh-TW"/>
        </w:rPr>
        <w:lastRenderedPageBreak/>
        <w:t>Name: ______________</w:t>
      </w:r>
      <w:r w:rsidRPr="003626C6">
        <w:rPr>
          <w:rFonts w:hint="eastAsia"/>
          <w:sz w:val="22"/>
          <w:szCs w:val="22"/>
          <w:lang w:val="en-US" w:eastAsia="zh-TW"/>
        </w:rPr>
        <w:t>(</w:t>
      </w:r>
      <w:r>
        <w:rPr>
          <w:sz w:val="22"/>
          <w:szCs w:val="22"/>
          <w:lang w:eastAsia="zh-TW"/>
        </w:rPr>
        <w:t xml:space="preserve">　　</w:t>
      </w:r>
      <w:r w:rsidRPr="003626C6">
        <w:rPr>
          <w:sz w:val="22"/>
          <w:szCs w:val="22"/>
          <w:lang w:val="en-US" w:eastAsia="zh-TW"/>
        </w:rPr>
        <w:t>)</w:t>
      </w:r>
      <w:r>
        <w:rPr>
          <w:rFonts w:hint="eastAsia"/>
          <w:sz w:val="22"/>
          <w:szCs w:val="22"/>
          <w:lang w:eastAsia="zh-TW"/>
        </w:rPr>
        <w:t xml:space="preserve">　</w:t>
      </w:r>
      <w:r>
        <w:rPr>
          <w:sz w:val="22"/>
          <w:szCs w:val="22"/>
          <w:lang w:eastAsia="zh-TW"/>
        </w:rPr>
        <w:t xml:space="preserve">　</w:t>
      </w:r>
      <w:proofErr w:type="gramStart"/>
      <w:r>
        <w:rPr>
          <w:sz w:val="22"/>
          <w:szCs w:val="22"/>
          <w:lang w:eastAsia="zh-TW"/>
        </w:rPr>
        <w:t xml:space="preserve">　</w:t>
      </w:r>
      <w:proofErr w:type="gramEnd"/>
      <w:r w:rsidRPr="003626C6">
        <w:rPr>
          <w:sz w:val="22"/>
          <w:szCs w:val="22"/>
          <w:lang w:val="en-US" w:eastAsia="zh-TW"/>
        </w:rPr>
        <w:t>Class: __________</w:t>
      </w:r>
      <w:r>
        <w:rPr>
          <w:sz w:val="22"/>
          <w:szCs w:val="22"/>
          <w:lang w:eastAsia="zh-TW"/>
        </w:rPr>
        <w:t xml:space="preserve">　　</w:t>
      </w:r>
      <w:proofErr w:type="gramStart"/>
      <w:r>
        <w:rPr>
          <w:sz w:val="22"/>
          <w:szCs w:val="22"/>
          <w:lang w:eastAsia="zh-TW"/>
        </w:rPr>
        <w:t xml:space="preserve">　</w:t>
      </w:r>
      <w:proofErr w:type="gramEnd"/>
      <w:r w:rsidRPr="003626C6">
        <w:rPr>
          <w:sz w:val="22"/>
          <w:szCs w:val="22"/>
          <w:lang w:val="en-US" w:eastAsia="zh-TW"/>
        </w:rPr>
        <w:t>Date: ____________</w:t>
      </w:r>
    </w:p>
    <w:p w:rsidR="00550446" w:rsidRPr="003626C6" w:rsidRDefault="003626C6">
      <w:pPr>
        <w:jc w:val="center"/>
        <w:rPr>
          <w:rFonts w:ascii="標楷體" w:eastAsia="標楷體" w:hAnsi="標楷體"/>
          <w:b/>
          <w:bCs/>
          <w:sz w:val="22"/>
          <w:szCs w:val="22"/>
          <w:lang w:val="en-US" w:eastAsia="zh-TW"/>
        </w:rPr>
      </w:pPr>
      <w:r w:rsidRPr="003626C6">
        <w:rPr>
          <w:b/>
          <w:bCs/>
          <w:sz w:val="22"/>
          <w:szCs w:val="22"/>
          <w:lang w:val="en-US" w:eastAsia="zh-TW"/>
        </w:rPr>
        <w:t>“Celebrating the 105th Anniversary of the Founding of the CPC and Commemorating the 90t</w:t>
      </w:r>
      <w:r w:rsidRPr="003626C6">
        <w:rPr>
          <w:b/>
          <w:bCs/>
          <w:sz w:val="22"/>
          <w:szCs w:val="22"/>
          <w:lang w:val="en-US" w:eastAsia="zh-TW"/>
        </w:rPr>
        <w:t>h Anniversary of the Victory</w:t>
      </w:r>
      <w:r w:rsidRPr="003626C6">
        <w:rPr>
          <w:rFonts w:hint="eastAsia"/>
          <w:b/>
          <w:bCs/>
          <w:sz w:val="22"/>
          <w:szCs w:val="22"/>
          <w:lang w:val="en-US" w:eastAsia="zh-TW"/>
        </w:rPr>
        <w:t xml:space="preserve"> of </w:t>
      </w:r>
      <w:r w:rsidRPr="003626C6">
        <w:rPr>
          <w:b/>
          <w:bCs/>
          <w:sz w:val="22"/>
          <w:szCs w:val="22"/>
          <w:lang w:val="en-US" w:eastAsia="zh-TW"/>
        </w:rPr>
        <w:t xml:space="preserve">the Long March” (Junior </w:t>
      </w:r>
      <w:r w:rsidRPr="003626C6">
        <w:rPr>
          <w:rFonts w:hint="eastAsia"/>
          <w:b/>
          <w:bCs/>
          <w:sz w:val="22"/>
          <w:szCs w:val="22"/>
          <w:lang w:val="en-US" w:eastAsia="zh-TW"/>
        </w:rPr>
        <w:t>Secondary) Worksheet (II)</w:t>
      </w: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t>I. Reading and Analyzing Historical Sources</w:t>
      </w:r>
    </w:p>
    <w:p w:rsidR="00550446" w:rsidRPr="003626C6" w:rsidRDefault="003626C6">
      <w:pPr>
        <w:rPr>
          <w:rFonts w:ascii="標楷體" w:eastAsia="標楷體" w:hAnsi="標楷體"/>
          <w:sz w:val="22"/>
          <w:szCs w:val="22"/>
          <w:lang w:val="en-US" w:eastAsia="zh-TW"/>
        </w:rPr>
      </w:pPr>
      <w:r w:rsidRPr="003626C6">
        <w:rPr>
          <w:sz w:val="22"/>
          <w:szCs w:val="22"/>
          <w:lang w:val="en-US" w:eastAsia="zh-TW"/>
        </w:rPr>
        <w:t>Read the following two sources and answer the questions:</w:t>
      </w:r>
    </w:p>
    <w:p w:rsidR="00550446" w:rsidRPr="003626C6" w:rsidRDefault="003626C6">
      <w:pPr>
        <w:rPr>
          <w:rFonts w:ascii="標楷體" w:eastAsia="標楷體" w:hAnsi="標楷體"/>
          <w:sz w:val="22"/>
          <w:szCs w:val="22"/>
          <w:lang w:val="en-US" w:eastAsia="zh-TW"/>
        </w:rPr>
      </w:pPr>
      <w:r>
        <w:rPr>
          <w:b/>
          <w:bCs/>
          <w:sz w:val="22"/>
          <w:szCs w:val="22"/>
          <w:lang w:eastAsia="zh-TW"/>
        </w:rPr>
        <w:t>【</w:t>
      </w:r>
      <w:r w:rsidRPr="003626C6">
        <w:rPr>
          <w:b/>
          <w:bCs/>
          <w:sz w:val="22"/>
          <w:szCs w:val="22"/>
          <w:lang w:val="en-US" w:eastAsia="zh-TW"/>
        </w:rPr>
        <w:t>Source 1</w:t>
      </w:r>
      <w:r>
        <w:rPr>
          <w:b/>
          <w:bCs/>
          <w:sz w:val="22"/>
          <w:szCs w:val="22"/>
          <w:lang w:eastAsia="zh-TW"/>
        </w:rPr>
        <w:t>】</w:t>
      </w:r>
      <w:r w:rsidRPr="003626C6">
        <w:rPr>
          <w:b/>
          <w:bCs/>
          <w:sz w:val="22"/>
          <w:szCs w:val="22"/>
          <w:lang w:val="en-US" w:eastAsia="zh-TW"/>
        </w:rPr>
        <w:t>Excerpt from the Manifesto of the Second National Congress of t</w:t>
      </w:r>
      <w:r w:rsidRPr="003626C6">
        <w:rPr>
          <w:b/>
          <w:bCs/>
          <w:sz w:val="22"/>
          <w:szCs w:val="22"/>
          <w:lang w:val="en-US" w:eastAsia="zh-TW"/>
        </w:rPr>
        <w:t>he Communist Party of China (1922): “The Communist</w:t>
      </w:r>
      <w:r w:rsidRPr="003626C6">
        <w:rPr>
          <w:sz w:val="22"/>
          <w:szCs w:val="22"/>
          <w:lang w:val="en-US" w:eastAsia="zh-TW"/>
        </w:rPr>
        <w:t xml:space="preserve"> Party of China is the party of the Chinese proletariat. Its goals are to end internal strife, overthrow the warlords, and establish domestic peace; to overthrow the oppression of international imperialism </w:t>
      </w:r>
      <w:r w:rsidRPr="003626C6">
        <w:rPr>
          <w:sz w:val="22"/>
          <w:szCs w:val="22"/>
          <w:lang w:val="en-US" w:eastAsia="zh-TW"/>
        </w:rPr>
        <w:t xml:space="preserve">and achieve the complete independence of the Chinese </w:t>
      </w:r>
      <w:r w:rsidRPr="003626C6">
        <w:rPr>
          <w:rFonts w:hint="eastAsia"/>
          <w:b/>
          <w:bCs/>
          <w:sz w:val="22"/>
          <w:szCs w:val="22"/>
          <w:lang w:val="en-US" w:eastAsia="zh-TW"/>
        </w:rPr>
        <w:t>nation.</w:t>
      </w:r>
      <w:r w:rsidRPr="003626C6">
        <w:rPr>
          <w:sz w:val="22"/>
          <w:szCs w:val="22"/>
          <w:lang w:val="en-US" w:eastAsia="zh-TW"/>
        </w:rPr>
        <w:t>..”</w:t>
      </w:r>
    </w:p>
    <w:p w:rsidR="00550446" w:rsidRPr="003626C6" w:rsidRDefault="003626C6">
      <w:pPr>
        <w:rPr>
          <w:rFonts w:ascii="標楷體" w:eastAsia="標楷體" w:hAnsi="標楷體"/>
          <w:sz w:val="22"/>
          <w:szCs w:val="22"/>
          <w:lang w:val="en-US" w:eastAsia="zh-TW"/>
        </w:rPr>
      </w:pPr>
      <w:r>
        <w:rPr>
          <w:b/>
          <w:bCs/>
          <w:sz w:val="22"/>
          <w:szCs w:val="22"/>
          <w:lang w:eastAsia="zh-TW"/>
        </w:rPr>
        <w:t>【</w:t>
      </w:r>
      <w:r w:rsidRPr="003626C6">
        <w:rPr>
          <w:b/>
          <w:bCs/>
          <w:sz w:val="22"/>
          <w:szCs w:val="22"/>
          <w:lang w:val="en-US" w:eastAsia="zh-TW"/>
        </w:rPr>
        <w:t>Source 2</w:t>
      </w:r>
      <w:r>
        <w:rPr>
          <w:b/>
          <w:bCs/>
          <w:sz w:val="22"/>
          <w:szCs w:val="22"/>
          <w:lang w:eastAsia="zh-TW"/>
        </w:rPr>
        <w:t>】</w:t>
      </w:r>
      <w:r w:rsidRPr="003626C6">
        <w:rPr>
          <w:b/>
          <w:bCs/>
          <w:sz w:val="22"/>
          <w:szCs w:val="22"/>
          <w:lang w:val="en-US" w:eastAsia="zh-TW"/>
        </w:rPr>
        <w:t xml:space="preserve">Report to the 19th CPC National Congress (2017): “The original </w:t>
      </w:r>
      <w:r w:rsidRPr="003626C6">
        <w:rPr>
          <w:sz w:val="22"/>
          <w:szCs w:val="22"/>
          <w:lang w:val="en-US" w:eastAsia="zh-TW"/>
        </w:rPr>
        <w:t>aspiration and mission of Chinese Communists is to seek happiness for the Chinese people and rejuvenation for the Chine</w:t>
      </w:r>
      <w:r w:rsidRPr="003626C6">
        <w:rPr>
          <w:sz w:val="22"/>
          <w:szCs w:val="22"/>
          <w:lang w:val="en-US" w:eastAsia="zh-TW"/>
        </w:rPr>
        <w:t xml:space="preserve">se nation. This original aspiration and mission </w:t>
      </w:r>
      <w:proofErr w:type="gramStart"/>
      <w:r w:rsidRPr="003626C6">
        <w:rPr>
          <w:sz w:val="22"/>
          <w:szCs w:val="22"/>
          <w:lang w:val="en-US" w:eastAsia="zh-TW"/>
        </w:rPr>
        <w:t>is</w:t>
      </w:r>
      <w:proofErr w:type="gramEnd"/>
      <w:r w:rsidRPr="003626C6">
        <w:rPr>
          <w:sz w:val="22"/>
          <w:szCs w:val="22"/>
          <w:lang w:val="en-US" w:eastAsia="zh-TW"/>
        </w:rPr>
        <w:t xml:space="preserve"> the fundamental driving force that motivates Chinese Communists to keep </w:t>
      </w:r>
      <w:r w:rsidRPr="003626C6">
        <w:rPr>
          <w:rFonts w:hint="eastAsia"/>
          <w:b/>
          <w:bCs/>
          <w:sz w:val="22"/>
          <w:szCs w:val="22"/>
          <w:lang w:val="en-US" w:eastAsia="zh-TW"/>
        </w:rPr>
        <w:t>advancing.</w:t>
      </w:r>
      <w:r w:rsidRPr="003626C6">
        <w:rPr>
          <w:sz w:val="22"/>
          <w:szCs w:val="22"/>
          <w:lang w:val="en-US" w:eastAsia="zh-TW"/>
        </w:rPr>
        <w:t>”</w:t>
      </w:r>
    </w:p>
    <w:p w:rsidR="00550446" w:rsidRDefault="003626C6">
      <w:pPr>
        <w:numPr>
          <w:ilvl w:val="0"/>
          <w:numId w:val="8"/>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t xml:space="preserve">According to </w:t>
      </w:r>
      <w:r>
        <w:rPr>
          <w:sz w:val="22"/>
          <w:szCs w:val="22"/>
          <w:lang w:eastAsia="zh-TW"/>
        </w:rPr>
        <w:t>【</w:t>
      </w:r>
      <w:r w:rsidRPr="003626C6">
        <w:rPr>
          <w:sz w:val="22"/>
          <w:szCs w:val="22"/>
          <w:lang w:val="en-US" w:eastAsia="zh-TW"/>
        </w:rPr>
        <w:t>Source 1</w:t>
      </w:r>
      <w:r>
        <w:rPr>
          <w:sz w:val="22"/>
          <w:szCs w:val="22"/>
          <w:lang w:eastAsia="zh-TW"/>
        </w:rPr>
        <w:t>】</w:t>
      </w:r>
      <w:r w:rsidRPr="003626C6">
        <w:rPr>
          <w:sz w:val="22"/>
          <w:szCs w:val="22"/>
          <w:lang w:val="en-US" w:eastAsia="zh-TW"/>
        </w:rPr>
        <w:t xml:space="preserve">, what domestic and foreign threats did China face in the early 1920s? </w:t>
      </w:r>
      <w:r>
        <w:rPr>
          <w:rFonts w:hint="eastAsia"/>
          <w:sz w:val="22"/>
          <w:szCs w:val="22"/>
          <w:lang w:eastAsia="zh-TW"/>
        </w:rPr>
        <w:t>[Contextual</w:t>
      </w:r>
      <w:r>
        <w:rPr>
          <w:sz w:val="22"/>
          <w:szCs w:val="22"/>
          <w:lang w:eastAsia="zh-TW"/>
        </w:rPr>
        <w:t xml:space="preserve"> </w:t>
      </w:r>
      <w:r>
        <w:rPr>
          <w:rFonts w:hint="eastAsia"/>
          <w:sz w:val="22"/>
          <w:szCs w:val="22"/>
          <w:lang w:eastAsia="zh-TW"/>
        </w:rPr>
        <w:t>Analysis]</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Answer: 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w:t>
      </w:r>
    </w:p>
    <w:p w:rsidR="00550446" w:rsidRPr="003626C6" w:rsidRDefault="003626C6">
      <w:pPr>
        <w:rPr>
          <w:rFonts w:ascii="標楷體" w:eastAsia="標楷體" w:hAnsi="標楷體"/>
          <w:color w:val="EE0000"/>
          <w:sz w:val="22"/>
          <w:szCs w:val="22"/>
          <w:lang w:val="en-US" w:eastAsia="zh-TW"/>
        </w:rPr>
      </w:pPr>
      <w:r w:rsidRPr="003626C6">
        <w:rPr>
          <w:color w:val="EE0000"/>
          <w:sz w:val="22"/>
          <w:szCs w:val="22"/>
          <w:lang w:val="en-US" w:eastAsia="zh-TW"/>
        </w:rPr>
        <w:t>Re</w:t>
      </w:r>
      <w:r w:rsidRPr="003626C6">
        <w:rPr>
          <w:color w:val="EE0000"/>
          <w:sz w:val="22"/>
          <w:szCs w:val="22"/>
          <w:lang w:val="en-US" w:eastAsia="zh-TW"/>
        </w:rPr>
        <w:t>ference answer: Domestic threats: warfare among warlords and political instability (“end internal strife and overthrow the</w:t>
      </w:r>
      <w:r w:rsidRPr="003626C6">
        <w:rPr>
          <w:rFonts w:hint="eastAsia"/>
          <w:b/>
          <w:bCs/>
          <w:color w:val="EE0000"/>
          <w:sz w:val="22"/>
          <w:szCs w:val="22"/>
          <w:lang w:val="en-US" w:eastAsia="zh-TW"/>
        </w:rPr>
        <w:t xml:space="preserve"> </w:t>
      </w:r>
      <w:r w:rsidRPr="003626C6">
        <w:rPr>
          <w:color w:val="EE0000"/>
          <w:sz w:val="22"/>
          <w:szCs w:val="22"/>
          <w:lang w:val="en-US" w:eastAsia="zh-TW"/>
        </w:rPr>
        <w:t>warlords”).</w:t>
      </w:r>
      <w:r w:rsidRPr="003626C6">
        <w:rPr>
          <w:color w:val="EE0000"/>
          <w:sz w:val="22"/>
          <w:szCs w:val="22"/>
          <w:lang w:val="en-US" w:eastAsia="zh-TW"/>
        </w:rPr>
        <w:br/>
      </w:r>
      <w:r w:rsidRPr="003626C6">
        <w:rPr>
          <w:rFonts w:hint="eastAsia"/>
          <w:color w:val="EE0000"/>
          <w:sz w:val="22"/>
          <w:szCs w:val="22"/>
          <w:lang w:val="en-US" w:eastAsia="zh-TW"/>
        </w:rPr>
        <w:t xml:space="preserve">                      Foreign threats: aggression and oppression</w:t>
      </w:r>
      <w:r w:rsidRPr="003626C6">
        <w:rPr>
          <w:color w:val="EE0000"/>
          <w:sz w:val="22"/>
          <w:szCs w:val="22"/>
          <w:lang w:val="en-US" w:eastAsia="zh-TW"/>
        </w:rPr>
        <w:t xml:space="preserve"> by foreign powers and international imperialism.</w:t>
      </w:r>
    </w:p>
    <w:p w:rsidR="00550446" w:rsidRDefault="003626C6">
      <w:pPr>
        <w:numPr>
          <w:ilvl w:val="0"/>
          <w:numId w:val="8"/>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t>Compari</w:t>
      </w:r>
      <w:r w:rsidRPr="003626C6">
        <w:rPr>
          <w:sz w:val="22"/>
          <w:szCs w:val="22"/>
          <w:lang w:val="en-US" w:eastAsia="zh-TW"/>
        </w:rPr>
        <w:t>ng these two sources from nearly a century apart, how has the CPC'</w:t>
      </w:r>
      <w:r w:rsidRPr="003626C6">
        <w:rPr>
          <w:color w:val="000000" w:themeColor="text1"/>
          <w:sz w:val="22"/>
          <w:szCs w:val="22"/>
          <w:lang w:val="en-US" w:eastAsia="zh-HK"/>
        </w:rPr>
        <w:t xml:space="preserve">s </w:t>
      </w:r>
      <w:r w:rsidRPr="003626C6">
        <w:rPr>
          <w:sz w:val="22"/>
          <w:szCs w:val="22"/>
          <w:lang w:val="en-US" w:eastAsia="zh-TW"/>
        </w:rPr>
        <w:t xml:space="preserve">“original aspiration </w:t>
      </w:r>
      <w:r w:rsidRPr="003626C6">
        <w:rPr>
          <w:rFonts w:hint="eastAsia"/>
          <w:b/>
          <w:bCs/>
          <w:sz w:val="22"/>
          <w:szCs w:val="22"/>
          <w:lang w:val="en-US" w:eastAsia="zh-TW"/>
        </w:rPr>
        <w:t xml:space="preserve">and </w:t>
      </w:r>
      <w:r w:rsidRPr="003626C6">
        <w:rPr>
          <w:sz w:val="22"/>
          <w:szCs w:val="22"/>
          <w:lang w:val="en-US" w:eastAsia="zh-TW"/>
        </w:rPr>
        <w:t xml:space="preserve">mission” remained </w:t>
      </w:r>
      <w:r w:rsidRPr="003626C6">
        <w:rPr>
          <w:rFonts w:hint="eastAsia"/>
          <w:sz w:val="22"/>
          <w:szCs w:val="22"/>
          <w:lang w:val="en-US" w:eastAsia="zh-TW"/>
        </w:rPr>
        <w:t xml:space="preserve">consistent? </w:t>
      </w:r>
      <w:r>
        <w:rPr>
          <w:sz w:val="22"/>
          <w:szCs w:val="22"/>
          <w:lang w:eastAsia="zh-TW"/>
        </w:rPr>
        <w:t xml:space="preserve">[Comparison Across </w:t>
      </w:r>
      <w:r>
        <w:rPr>
          <w:rFonts w:hint="eastAsia"/>
          <w:sz w:val="22"/>
          <w:szCs w:val="22"/>
          <w:lang w:eastAsia="zh-TW"/>
        </w:rPr>
        <w:t>Time]</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Answer: 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w:t>
      </w:r>
    </w:p>
    <w:p w:rsidR="00550446" w:rsidRPr="003626C6" w:rsidRDefault="003626C6">
      <w:pPr>
        <w:rPr>
          <w:rFonts w:ascii="標楷體" w:eastAsia="標楷體" w:hAnsi="標楷體"/>
          <w:color w:val="EE0000"/>
          <w:sz w:val="22"/>
          <w:szCs w:val="22"/>
          <w:lang w:val="en-US" w:eastAsia="zh-TW"/>
        </w:rPr>
      </w:pPr>
      <w:r w:rsidRPr="003626C6">
        <w:rPr>
          <w:color w:val="EE0000"/>
          <w:sz w:val="22"/>
          <w:szCs w:val="22"/>
          <w:lang w:val="en-US" w:eastAsia="zh-TW"/>
        </w:rPr>
        <w:t>Reference answer: Both sources emphasize “seeking happiness for the Chinese people and rej</w:t>
      </w:r>
      <w:r w:rsidRPr="003626C6">
        <w:rPr>
          <w:color w:val="EE0000"/>
          <w:sz w:val="22"/>
          <w:szCs w:val="22"/>
          <w:lang w:val="en-US" w:eastAsia="zh-TW"/>
        </w:rPr>
        <w:t>uvenation for the Chinese nation.</w:t>
      </w:r>
      <w:r w:rsidRPr="003626C6">
        <w:rPr>
          <w:rFonts w:hint="eastAsia"/>
          <w:b/>
          <w:bCs/>
          <w:color w:val="EE0000"/>
          <w:sz w:val="22"/>
          <w:szCs w:val="22"/>
          <w:lang w:val="en-US" w:eastAsia="zh-TW"/>
        </w:rPr>
        <w:t xml:space="preserve">” </w:t>
      </w:r>
      <w:r w:rsidRPr="003626C6">
        <w:rPr>
          <w:color w:val="EE0000"/>
          <w:sz w:val="22"/>
          <w:szCs w:val="22"/>
          <w:lang w:val="en-US" w:eastAsia="zh-TW"/>
        </w:rPr>
        <w:t>Whether resisting imperialism and feudalism in the 1920s or promoting social development today, the central goal has always been to place the people's interests, national independence, and national rejuvenation first.</w:t>
      </w:r>
    </w:p>
    <w:p w:rsidR="00550446" w:rsidRDefault="003626C6">
      <w:pPr>
        <w:numPr>
          <w:ilvl w:val="0"/>
          <w:numId w:val="8"/>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t xml:space="preserve">From the Self-Strengthening Movement and the Xinhai Revolution to the founding of the CPC, how did advanced Chinese thinkers change their approach to saving the </w:t>
      </w:r>
      <w:r w:rsidRPr="003626C6">
        <w:rPr>
          <w:rFonts w:hint="eastAsia"/>
          <w:sz w:val="22"/>
          <w:szCs w:val="22"/>
          <w:lang w:val="en-US" w:eastAsia="zh-TW"/>
        </w:rPr>
        <w:t xml:space="preserve">nation? </w:t>
      </w:r>
      <w:r>
        <w:rPr>
          <w:sz w:val="22"/>
          <w:szCs w:val="22"/>
          <w:lang w:eastAsia="zh-TW"/>
        </w:rPr>
        <w:t xml:space="preserve">[Historical </w:t>
      </w:r>
      <w:r>
        <w:rPr>
          <w:rFonts w:hint="eastAsia"/>
          <w:sz w:val="22"/>
          <w:szCs w:val="22"/>
          <w:lang w:eastAsia="zh-TW"/>
        </w:rPr>
        <w:t>Thinking]</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Answer: _________________________________________________________</w:t>
      </w:r>
      <w:r>
        <w:rPr>
          <w:sz w:val="22"/>
          <w:szCs w:val="22"/>
          <w:lang w:eastAsia="zh-HK"/>
        </w:rPr>
        <w:t>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lastRenderedPageBreak/>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w:t>
      </w:r>
      <w:r>
        <w:rPr>
          <w:sz w:val="22"/>
          <w:szCs w:val="22"/>
          <w:lang w:eastAsia="zh-HK"/>
        </w:rPr>
        <w:t>________________</w:t>
      </w:r>
    </w:p>
    <w:p w:rsidR="00550446" w:rsidRPr="003626C6" w:rsidRDefault="003626C6">
      <w:pPr>
        <w:rPr>
          <w:rFonts w:ascii="標楷體" w:eastAsia="標楷體" w:hAnsi="標楷體"/>
          <w:sz w:val="22"/>
          <w:szCs w:val="22"/>
          <w:lang w:val="en-US" w:eastAsia="zh-TW"/>
        </w:rPr>
      </w:pPr>
      <w:r w:rsidRPr="003626C6">
        <w:rPr>
          <w:color w:val="FF0000"/>
          <w:sz w:val="22"/>
          <w:szCs w:val="22"/>
          <w:lang w:val="en-US" w:eastAsia="zh-TW"/>
        </w:rPr>
        <w:t>Reference answer: Technology and institutions: The focus shifted from the Self-Strengthening Movement, which sought to learn advanced Western technology, to the Xinhai Revolution, which overthrew imperial rule and established a republic.</w:t>
      </w:r>
      <w:r w:rsidRPr="003626C6">
        <w:rPr>
          <w:color w:val="FF0000"/>
          <w:sz w:val="22"/>
          <w:szCs w:val="22"/>
          <w:lang w:val="en-US" w:eastAsia="zh-TW"/>
        </w:rPr>
        <w:br/>
      </w:r>
      <w:r w:rsidRPr="003626C6">
        <w:rPr>
          <w:color w:val="FF0000"/>
          <w:sz w:val="22"/>
          <w:szCs w:val="22"/>
          <w:lang w:val="en-US" w:eastAsia="zh-TW"/>
        </w:rPr>
        <w:t xml:space="preserve">Ideas and path: These attempts did not fundamentally change China's semi-colonial and semi-feudal social system. After the May Fourth Movement, advanced intellectuals turned to Marxism and founded the Communist Party of China, opening a new </w:t>
      </w:r>
      <w:r w:rsidRPr="003626C6">
        <w:rPr>
          <w:rFonts w:hint="eastAsia"/>
          <w:color w:val="FF0000"/>
          <w:sz w:val="22"/>
          <w:szCs w:val="22"/>
          <w:lang w:val="en-US" w:eastAsia="zh-TW"/>
        </w:rPr>
        <w:t>path of revolut</w:t>
      </w:r>
      <w:r w:rsidRPr="003626C6">
        <w:rPr>
          <w:rFonts w:hint="eastAsia"/>
          <w:color w:val="FF0000"/>
          <w:sz w:val="22"/>
          <w:szCs w:val="22"/>
          <w:lang w:val="en-US" w:eastAsia="zh-TW"/>
        </w:rPr>
        <w:t>ion</w:t>
      </w:r>
      <w:r w:rsidRPr="003626C6">
        <w:rPr>
          <w:color w:val="FF0000"/>
          <w:sz w:val="22"/>
          <w:szCs w:val="22"/>
          <w:lang w:val="en-US" w:eastAsia="zh-TW"/>
        </w:rPr>
        <w:t xml:space="preserve"> and development suited to China's conditions. (Any reasonable answer earns credit.)</w:t>
      </w: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t>II. Historical Turning Points and Cause-and-Effect Analysis</w:t>
      </w:r>
    </w:p>
    <w:p w:rsidR="00550446" w:rsidRDefault="003626C6">
      <w:pPr>
        <w:numPr>
          <w:ilvl w:val="0"/>
          <w:numId w:val="8"/>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t xml:space="preserve">Why did the Red Army lose the fifth counter-encirclement campaign? </w:t>
      </w:r>
      <w:r>
        <w:rPr>
          <w:sz w:val="22"/>
          <w:szCs w:val="22"/>
          <w:lang w:eastAsia="zh-TW"/>
        </w:rPr>
        <w:t xml:space="preserve">How did the Zunyi Conference change the </w:t>
      </w:r>
      <w:r>
        <w:rPr>
          <w:sz w:val="22"/>
          <w:szCs w:val="22"/>
          <w:lang w:eastAsia="zh-TW"/>
        </w:rPr>
        <w:t>situation?</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Answer: 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w:t>
      </w:r>
      <w:r>
        <w:rPr>
          <w:sz w:val="22"/>
          <w:szCs w:val="22"/>
          <w:lang w:eastAsia="zh-HK"/>
        </w:rPr>
        <w:t>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w:t>
      </w:r>
    </w:p>
    <w:p w:rsidR="00550446" w:rsidRPr="003626C6" w:rsidRDefault="003626C6">
      <w:pPr>
        <w:rPr>
          <w:rFonts w:ascii="標楷體" w:eastAsia="標楷體" w:hAnsi="標楷體"/>
          <w:color w:val="EE0000"/>
          <w:sz w:val="22"/>
          <w:szCs w:val="22"/>
          <w:lang w:val="en-US" w:eastAsia="zh-TW"/>
        </w:rPr>
      </w:pPr>
      <w:r w:rsidRPr="003626C6">
        <w:rPr>
          <w:color w:val="EE0000"/>
          <w:sz w:val="22"/>
          <w:szCs w:val="22"/>
          <w:lang w:val="en-US" w:eastAsia="zh-TW"/>
        </w:rPr>
        <w:t xml:space="preserve">Reference answer: Cause of defeat: Bo Gu and others made dogmatic errors in military </w:t>
      </w:r>
      <w:r w:rsidRPr="003626C6">
        <w:rPr>
          <w:rFonts w:hint="eastAsia"/>
          <w:b/>
          <w:bCs/>
          <w:color w:val="EE0000"/>
          <w:sz w:val="22"/>
          <w:szCs w:val="22"/>
          <w:lang w:val="en-US" w:eastAsia="zh-TW"/>
        </w:rPr>
        <w:t>command.</w:t>
      </w:r>
      <w:r w:rsidRPr="003626C6">
        <w:rPr>
          <w:color w:val="EE0000"/>
          <w:sz w:val="22"/>
          <w:szCs w:val="22"/>
          <w:lang w:val="en-US" w:eastAsia="zh-TW"/>
        </w:rPr>
        <w:t xml:space="preserve"> Their positional warfare strategy of “dividing the army for defense a</w:t>
      </w:r>
      <w:r w:rsidRPr="003626C6">
        <w:rPr>
          <w:color w:val="EE0000"/>
          <w:sz w:val="22"/>
          <w:szCs w:val="22"/>
          <w:lang w:val="en-US" w:eastAsia="zh-TW"/>
        </w:rPr>
        <w:t>nd attacking</w:t>
      </w:r>
      <w:r w:rsidRPr="003626C6">
        <w:rPr>
          <w:rFonts w:hint="eastAsia"/>
          <w:b/>
          <w:bCs/>
          <w:color w:val="EE0000"/>
          <w:sz w:val="22"/>
          <w:szCs w:val="22"/>
          <w:lang w:val="en-US" w:eastAsia="zh-TW"/>
        </w:rPr>
        <w:t xml:space="preserve"> </w:t>
      </w:r>
      <w:r w:rsidRPr="003626C6">
        <w:rPr>
          <w:color w:val="EE0000"/>
          <w:sz w:val="22"/>
          <w:szCs w:val="22"/>
          <w:lang w:val="en-US" w:eastAsia="zh-TW"/>
        </w:rPr>
        <w:t>on all fronts” caused the Red Army heavy losses and forced it to begin the Long March.</w:t>
      </w:r>
      <w:r w:rsidRPr="003626C6">
        <w:rPr>
          <w:color w:val="EE0000"/>
          <w:sz w:val="22"/>
          <w:szCs w:val="22"/>
          <w:lang w:val="en-US" w:eastAsia="zh-TW"/>
        </w:rPr>
        <w:br/>
        <w:t xml:space="preserve">Turning point at </w:t>
      </w:r>
      <w:r w:rsidRPr="003626C6">
        <w:rPr>
          <w:rFonts w:hint="eastAsia"/>
          <w:color w:val="EE0000"/>
          <w:sz w:val="22"/>
          <w:szCs w:val="22"/>
          <w:lang w:val="en-US" w:eastAsia="zh-TW"/>
        </w:rPr>
        <w:t>the Zunyi</w:t>
      </w:r>
      <w:r w:rsidRPr="003626C6">
        <w:rPr>
          <w:color w:val="EE0000"/>
          <w:sz w:val="22"/>
          <w:szCs w:val="22"/>
          <w:lang w:val="en-US" w:eastAsia="zh-TW"/>
        </w:rPr>
        <w:t xml:space="preserve"> Conference: The meeting corrected the faulty military command, affirmed Mao Zedong's correct military views, and established his </w:t>
      </w:r>
      <w:r w:rsidRPr="003626C6">
        <w:rPr>
          <w:color w:val="EE0000"/>
          <w:sz w:val="22"/>
          <w:szCs w:val="22"/>
          <w:lang w:val="en-US" w:eastAsia="zh-TW"/>
        </w:rPr>
        <w:t xml:space="preserve">leading position in the CPC Central Committee </w:t>
      </w:r>
      <w:r w:rsidRPr="003626C6">
        <w:rPr>
          <w:rFonts w:hint="eastAsia"/>
          <w:color w:val="EE0000"/>
          <w:sz w:val="22"/>
          <w:szCs w:val="22"/>
          <w:lang w:val="en-US" w:eastAsia="zh-TW"/>
        </w:rPr>
        <w:t>and the Red Army. At an extremely critical</w:t>
      </w:r>
      <w:r w:rsidRPr="003626C6">
        <w:rPr>
          <w:color w:val="EE0000"/>
          <w:sz w:val="22"/>
          <w:szCs w:val="22"/>
          <w:lang w:val="en-US" w:eastAsia="zh-TW"/>
        </w:rPr>
        <w:t xml:space="preserve"> moment, it saved the Party, the Red Army and the Chinese revolution.</w:t>
      </w:r>
    </w:p>
    <w:p w:rsidR="00550446" w:rsidRDefault="003626C6">
      <w:pPr>
        <w:numPr>
          <w:ilvl w:val="0"/>
          <w:numId w:val="8"/>
        </w:numPr>
        <w:autoSpaceDE w:val="0"/>
        <w:autoSpaceDN w:val="0"/>
        <w:spacing w:before="120" w:after="0" w:line="240" w:lineRule="auto"/>
        <w:jc w:val="both"/>
        <w:rPr>
          <w:rFonts w:ascii="標楷體" w:eastAsia="標楷體" w:hAnsi="標楷體"/>
          <w:sz w:val="22"/>
          <w:szCs w:val="22"/>
          <w:lang w:eastAsia="zh-TW"/>
        </w:rPr>
      </w:pPr>
      <w:r w:rsidRPr="003626C6">
        <w:rPr>
          <w:sz w:val="22"/>
          <w:szCs w:val="22"/>
          <w:lang w:val="en-US" w:eastAsia="zh-TW"/>
        </w:rPr>
        <w:t>The PPT shows two paintings, Ingenious Maneuvers in the Four Crossings of the Chishui River and Th</w:t>
      </w:r>
      <w:r w:rsidRPr="003626C6">
        <w:rPr>
          <w:sz w:val="22"/>
          <w:szCs w:val="22"/>
          <w:lang w:val="en-US" w:eastAsia="zh-TW"/>
        </w:rPr>
        <w:t>e Red Army Crosses the Snowy Mountains. Choose one and explain how it embodies “truth-seeking and self-correction” or “courage in</w:t>
      </w:r>
      <w:r w:rsidRPr="003626C6">
        <w:rPr>
          <w:color w:val="000000" w:themeColor="text1"/>
          <w:sz w:val="22"/>
          <w:szCs w:val="22"/>
          <w:lang w:val="en-US" w:eastAsia="zh-HK"/>
        </w:rPr>
        <w:t xml:space="preserve"> the </w:t>
      </w:r>
      <w:r w:rsidRPr="003626C6">
        <w:rPr>
          <w:sz w:val="22"/>
          <w:szCs w:val="22"/>
          <w:lang w:val="en-US" w:eastAsia="zh-TW"/>
        </w:rPr>
        <w:t xml:space="preserve">face of hardship </w:t>
      </w:r>
      <w:r w:rsidRPr="003626C6">
        <w:rPr>
          <w:rFonts w:hint="eastAsia"/>
          <w:b/>
          <w:bCs/>
          <w:sz w:val="22"/>
          <w:szCs w:val="22"/>
          <w:lang w:val="en-US" w:eastAsia="zh-TW"/>
        </w:rPr>
        <w:t xml:space="preserve">and </w:t>
      </w:r>
      <w:r w:rsidRPr="003626C6">
        <w:rPr>
          <w:sz w:val="22"/>
          <w:szCs w:val="22"/>
          <w:lang w:val="en-US" w:eastAsia="zh-TW"/>
        </w:rPr>
        <w:t xml:space="preserve">sacrifice,” two aspects of </w:t>
      </w:r>
      <w:r w:rsidRPr="003626C6">
        <w:rPr>
          <w:rFonts w:hint="eastAsia"/>
          <w:b/>
          <w:bCs/>
          <w:sz w:val="22"/>
          <w:szCs w:val="22"/>
          <w:lang w:val="en-US" w:eastAsia="zh-TW"/>
        </w:rPr>
        <w:t xml:space="preserve">the </w:t>
      </w:r>
      <w:r w:rsidRPr="003626C6">
        <w:rPr>
          <w:sz w:val="22"/>
          <w:szCs w:val="22"/>
          <w:lang w:val="en-US" w:eastAsia="zh-TW"/>
        </w:rPr>
        <w:t xml:space="preserve">Long </w:t>
      </w:r>
      <w:r w:rsidRPr="003626C6">
        <w:rPr>
          <w:rFonts w:hint="eastAsia"/>
          <w:sz w:val="22"/>
          <w:szCs w:val="22"/>
          <w:lang w:val="en-US" w:eastAsia="zh-TW"/>
        </w:rPr>
        <w:t>March spirit.</w:t>
      </w:r>
      <w:r w:rsidRPr="003626C6">
        <w:rPr>
          <w:sz w:val="22"/>
          <w:szCs w:val="22"/>
          <w:lang w:val="en-US" w:eastAsia="zh-TW"/>
        </w:rPr>
        <w:t xml:space="preserve"> </w:t>
      </w:r>
      <w:r>
        <w:rPr>
          <w:sz w:val="22"/>
          <w:szCs w:val="22"/>
          <w:lang w:eastAsia="zh-TW"/>
        </w:rPr>
        <w:t xml:space="preserve">[Art </w:t>
      </w:r>
      <w:r>
        <w:rPr>
          <w:rFonts w:hint="eastAsia"/>
          <w:sz w:val="22"/>
          <w:szCs w:val="22"/>
          <w:lang w:eastAsia="zh-TW"/>
        </w:rPr>
        <w:t>Appreciation]</w:t>
      </w:r>
    </w:p>
    <w:p w:rsidR="00550446" w:rsidRDefault="003626C6">
      <w:pPr>
        <w:adjustRightInd w:val="0"/>
        <w:spacing w:line="500" w:lineRule="exact"/>
        <w:ind w:firstLine="360"/>
        <w:rPr>
          <w:rFonts w:ascii="標楷體" w:eastAsia="標楷體" w:hAnsi="標楷體"/>
          <w:sz w:val="22"/>
          <w:szCs w:val="22"/>
          <w:lang w:eastAsia="zh-TW"/>
        </w:rPr>
      </w:pPr>
      <w:r>
        <w:rPr>
          <w:sz w:val="22"/>
          <w:szCs w:val="22"/>
          <w:lang w:eastAsia="zh-HK"/>
        </w:rPr>
        <w:t xml:space="preserve">Answer: </w:t>
      </w:r>
      <w:r>
        <w:rPr>
          <w:sz w:val="22"/>
          <w:szCs w:val="22"/>
          <w:lang w:eastAsia="zh-HK"/>
        </w:rPr>
        <w:t>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___________________________________________________________________________________</w:t>
      </w:r>
    </w:p>
    <w:p w:rsidR="00550446" w:rsidRDefault="003626C6">
      <w:pPr>
        <w:ind w:firstLine="360"/>
        <w:rPr>
          <w:rFonts w:ascii="標楷體" w:eastAsia="標楷體" w:hAnsi="標楷體"/>
          <w:sz w:val="22"/>
          <w:szCs w:val="22"/>
          <w:lang w:eastAsia="zh-HK"/>
        </w:rPr>
      </w:pPr>
      <w:r>
        <w:rPr>
          <w:sz w:val="22"/>
          <w:szCs w:val="22"/>
          <w:lang w:eastAsia="zh-HK"/>
        </w:rPr>
        <w:t>________</w:t>
      </w:r>
      <w:r>
        <w:rPr>
          <w:sz w:val="22"/>
          <w:szCs w:val="22"/>
          <w:lang w:eastAsia="zh-HK"/>
        </w:rPr>
        <w:t>_________________________________________________________________________</w:t>
      </w:r>
    </w:p>
    <w:p w:rsidR="00550446" w:rsidRPr="003626C6" w:rsidRDefault="003626C6">
      <w:pPr>
        <w:rPr>
          <w:rFonts w:ascii="標楷體" w:eastAsia="標楷體" w:hAnsi="標楷體"/>
          <w:color w:val="EE0000"/>
          <w:sz w:val="22"/>
          <w:szCs w:val="22"/>
          <w:lang w:val="en-US" w:eastAsia="zh-TW"/>
        </w:rPr>
      </w:pPr>
      <w:r w:rsidRPr="003626C6">
        <w:rPr>
          <w:color w:val="EE0000"/>
          <w:sz w:val="22"/>
          <w:szCs w:val="22"/>
          <w:lang w:val="en-US" w:eastAsia="zh-TW"/>
        </w:rPr>
        <w:t>Reference answer (choose one): Ingenious Maneuvers in the Four Crossings of the Chishui River embodies “truth-</w:t>
      </w:r>
      <w:r w:rsidRPr="003626C6">
        <w:rPr>
          <w:rFonts w:hint="eastAsia"/>
          <w:b/>
          <w:bCs/>
          <w:color w:val="EE0000"/>
          <w:sz w:val="22"/>
          <w:szCs w:val="22"/>
          <w:lang w:val="en-US" w:eastAsia="zh-TW"/>
        </w:rPr>
        <w:t>seeking</w:t>
      </w:r>
      <w:r w:rsidRPr="003626C6">
        <w:rPr>
          <w:color w:val="EE0000"/>
          <w:sz w:val="22"/>
          <w:szCs w:val="22"/>
          <w:lang w:val="en-US" w:eastAsia="zh-TW"/>
        </w:rPr>
        <w:t xml:space="preserve"> and self-correction.” Instead of rigid positional warfare, the Red Army assessed the balance of forces and the terrain, used mobile warfare flexibly, maneuvered among the enemy, and disrupted the enemy's pursuit.</w:t>
      </w:r>
      <w:r w:rsidRPr="003626C6">
        <w:rPr>
          <w:color w:val="EE0000"/>
          <w:sz w:val="22"/>
          <w:szCs w:val="22"/>
          <w:lang w:val="en-US" w:eastAsia="zh-TW"/>
        </w:rPr>
        <w:br/>
        <w:t>The Red Army Crosses the Snowy Mountains e</w:t>
      </w:r>
      <w:r w:rsidRPr="003626C6">
        <w:rPr>
          <w:color w:val="EE0000"/>
          <w:sz w:val="22"/>
          <w:szCs w:val="22"/>
          <w:lang w:val="en-US" w:eastAsia="zh-TW"/>
        </w:rPr>
        <w:t xml:space="preserve">mbodies “courage in the </w:t>
      </w:r>
      <w:r w:rsidRPr="003626C6">
        <w:rPr>
          <w:rFonts w:hint="eastAsia"/>
          <w:b/>
          <w:bCs/>
          <w:color w:val="EE0000"/>
          <w:sz w:val="22"/>
          <w:szCs w:val="22"/>
          <w:lang w:val="en-US" w:eastAsia="zh-TW"/>
        </w:rPr>
        <w:t>face</w:t>
      </w:r>
      <w:r w:rsidRPr="003626C6">
        <w:rPr>
          <w:color w:val="EE0000"/>
          <w:sz w:val="22"/>
          <w:szCs w:val="22"/>
          <w:lang w:val="en-US" w:eastAsia="zh-TW"/>
        </w:rPr>
        <w:t xml:space="preserve"> of hardship and sacrifice”</w:t>
      </w:r>
      <w:r w:rsidRPr="003626C6">
        <w:rPr>
          <w:rFonts w:hint="eastAsia"/>
          <w:b/>
          <w:bCs/>
          <w:color w:val="EE0000"/>
          <w:sz w:val="22"/>
          <w:szCs w:val="22"/>
          <w:lang w:val="en-US" w:eastAsia="zh-TW"/>
        </w:rPr>
        <w:t xml:space="preserve"> </w:t>
      </w:r>
      <w:r w:rsidRPr="003626C6">
        <w:rPr>
          <w:color w:val="EE0000"/>
          <w:sz w:val="22"/>
          <w:szCs w:val="22"/>
          <w:lang w:val="en-US" w:eastAsia="zh-TW"/>
        </w:rPr>
        <w:t>and “firm conviction.” It shows how the Red Army overcame a formidable natural barrier through iron resolve and revolutionary conviction despite extreme cold, high altitude, and thin air.</w:t>
      </w:r>
    </w:p>
    <w:p w:rsidR="00550446" w:rsidRPr="003626C6" w:rsidRDefault="003626C6">
      <w:pPr>
        <w:rPr>
          <w:rFonts w:ascii="標楷體" w:eastAsia="標楷體" w:hAnsi="標楷體"/>
          <w:b/>
          <w:bCs/>
          <w:sz w:val="22"/>
          <w:szCs w:val="22"/>
          <w:lang w:val="en-US" w:eastAsia="zh-TW"/>
        </w:rPr>
      </w:pPr>
      <w:r w:rsidRPr="003626C6">
        <w:rPr>
          <w:b/>
          <w:bCs/>
          <w:sz w:val="22"/>
          <w:szCs w:val="22"/>
          <w:lang w:val="en-US" w:eastAsia="zh-TW"/>
        </w:rPr>
        <w:t>III. Local C</w:t>
      </w:r>
      <w:r w:rsidRPr="003626C6">
        <w:rPr>
          <w:b/>
          <w:bCs/>
          <w:sz w:val="22"/>
          <w:szCs w:val="22"/>
          <w:lang w:val="en-US" w:eastAsia="zh-TW"/>
        </w:rPr>
        <w:t>onnections and Integrated Application</w:t>
      </w:r>
    </w:p>
    <w:p w:rsidR="00550446" w:rsidRPr="003626C6" w:rsidRDefault="003626C6">
      <w:pPr>
        <w:numPr>
          <w:ilvl w:val="0"/>
          <w:numId w:val="8"/>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lastRenderedPageBreak/>
        <w:t xml:space="preserve">Macao's “Long March”: </w:t>
      </w:r>
      <w:r w:rsidRPr="003626C6">
        <w:rPr>
          <w:rFonts w:hint="eastAsia"/>
          <w:b/>
          <w:bCs/>
          <w:sz w:val="22"/>
          <w:szCs w:val="22"/>
          <w:lang w:val="en-US" w:eastAsia="zh-TW"/>
        </w:rPr>
        <w:t>Compare</w:t>
      </w:r>
      <w:r w:rsidRPr="003626C6">
        <w:rPr>
          <w:sz w:val="22"/>
          <w:szCs w:val="22"/>
          <w:lang w:val="en-US" w:eastAsia="zh-TW"/>
        </w:rPr>
        <w:t xml:space="preserve"> Macao before and after its return to China and complete the table.</w:t>
      </w:r>
    </w:p>
    <w:tbl>
      <w:tblPr>
        <w:tblStyle w:val="ab"/>
        <w:tblW w:w="0" w:type="auto"/>
        <w:tblInd w:w="360" w:type="dxa"/>
        <w:tblLook w:val="04A0" w:firstRow="1" w:lastRow="0" w:firstColumn="1" w:lastColumn="0" w:noHBand="0" w:noVBand="1"/>
      </w:tblPr>
      <w:tblGrid>
        <w:gridCol w:w="1451"/>
        <w:gridCol w:w="3556"/>
        <w:gridCol w:w="4369"/>
      </w:tblGrid>
      <w:tr w:rsidR="00550446" w:rsidRPr="003626C6">
        <w:tc>
          <w:tcPr>
            <w:tcW w:w="1135"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Area of Comparison</w:t>
            </w:r>
          </w:p>
        </w:tc>
        <w:tc>
          <w:tcPr>
            <w:tcW w:w="3860"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Challenge Before the Return</w:t>
            </w:r>
          </w:p>
        </w:tc>
        <w:tc>
          <w:tcPr>
            <w:tcW w:w="4381"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b/>
                <w:bCs/>
                <w:sz w:val="22"/>
                <w:szCs w:val="22"/>
                <w:lang w:val="en-US" w:eastAsia="zh-TW"/>
              </w:rPr>
              <w:t>Change and Achievement After the Return</w:t>
            </w:r>
          </w:p>
        </w:tc>
      </w:tr>
      <w:tr w:rsidR="00550446" w:rsidRPr="003626C6">
        <w:tc>
          <w:tcPr>
            <w:tcW w:w="1135"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Public Security</w:t>
            </w:r>
          </w:p>
        </w:tc>
        <w:tc>
          <w:tcPr>
            <w:tcW w:w="3860"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b/>
                <w:bCs/>
                <w:sz w:val="22"/>
                <w:szCs w:val="22"/>
                <w:lang w:val="en-US" w:eastAsia="zh-TW"/>
              </w:rPr>
              <w:t xml:space="preserve">_________ Public </w:t>
            </w:r>
            <w:r w:rsidRPr="003626C6">
              <w:rPr>
                <w:b/>
                <w:bCs/>
                <w:sz w:val="22"/>
                <w:szCs w:val="22"/>
                <w:lang w:val="en-US" w:eastAsia="zh-TW"/>
              </w:rPr>
              <w:t>security</w:t>
            </w:r>
            <w:r w:rsidRPr="003626C6">
              <w:rPr>
                <w:color w:val="EE0000"/>
                <w:sz w:val="22"/>
                <w:szCs w:val="22"/>
                <w:lang w:val="en-US" w:eastAsia="zh-TW"/>
              </w:rPr>
              <w:t xml:space="preserve"> was</w:t>
            </w:r>
            <w:r w:rsidRPr="003626C6">
              <w:rPr>
                <w:sz w:val="22"/>
                <w:szCs w:val="22"/>
                <w:lang w:val="en-US" w:eastAsia="zh-TW"/>
              </w:rPr>
              <w:t xml:space="preserve"> poor; people felt unsafe</w:t>
            </w:r>
          </w:p>
        </w:tc>
        <w:tc>
          <w:tcPr>
            <w:tcW w:w="4381"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sz w:val="22"/>
                <w:szCs w:val="22"/>
                <w:lang w:val="en-US" w:eastAsia="zh-TW"/>
              </w:rPr>
              <w:t>Public security improved greatly, making</w:t>
            </w:r>
            <w:r w:rsidRPr="003626C6">
              <w:rPr>
                <w:b/>
                <w:bCs/>
                <w:sz w:val="22"/>
                <w:szCs w:val="22"/>
                <w:lang w:val="en-US" w:eastAsia="zh-TW"/>
              </w:rPr>
              <w:t xml:space="preserve"> Macao one of the world's </w:t>
            </w:r>
            <w:r w:rsidRPr="003626C6">
              <w:rPr>
                <w:color w:val="EE0000"/>
                <w:sz w:val="22"/>
                <w:szCs w:val="22"/>
                <w:lang w:val="en-US" w:eastAsia="zh-TW"/>
              </w:rPr>
              <w:t>_________</w:t>
            </w:r>
            <w:r w:rsidRPr="003626C6">
              <w:rPr>
                <w:sz w:val="22"/>
                <w:szCs w:val="22"/>
                <w:lang w:val="en-US" w:eastAsia="zh-TW"/>
              </w:rPr>
              <w:t xml:space="preserve"> safest cities</w:t>
            </w:r>
          </w:p>
        </w:tc>
      </w:tr>
      <w:tr w:rsidR="00550446" w:rsidRPr="003626C6">
        <w:tc>
          <w:tcPr>
            <w:tcW w:w="1135"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Economic Development</w:t>
            </w:r>
          </w:p>
        </w:tc>
        <w:tc>
          <w:tcPr>
            <w:tcW w:w="3860"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sz w:val="22"/>
                <w:szCs w:val="22"/>
                <w:lang w:val="en-US" w:eastAsia="zh-TW"/>
              </w:rPr>
              <w:t xml:space="preserve">Overreliance </w:t>
            </w:r>
            <w:r w:rsidRPr="003626C6">
              <w:rPr>
                <w:b/>
                <w:bCs/>
                <w:sz w:val="22"/>
                <w:szCs w:val="22"/>
                <w:lang w:val="en-US" w:eastAsia="zh-TW"/>
              </w:rPr>
              <w:t xml:space="preserve">on the _________ gaming </w:t>
            </w:r>
            <w:r w:rsidRPr="003626C6">
              <w:rPr>
                <w:color w:val="EE0000"/>
                <w:sz w:val="22"/>
                <w:szCs w:val="22"/>
                <w:lang w:val="en-US" w:eastAsia="zh-TW"/>
              </w:rPr>
              <w:t xml:space="preserve">industry; </w:t>
            </w:r>
            <w:r w:rsidRPr="003626C6">
              <w:rPr>
                <w:sz w:val="22"/>
                <w:szCs w:val="22"/>
                <w:lang w:val="en-US" w:eastAsia="zh-TW"/>
              </w:rPr>
              <w:t>other sectors stagnated</w:t>
            </w:r>
          </w:p>
        </w:tc>
        <w:tc>
          <w:tcPr>
            <w:tcW w:w="4381"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color w:val="000000" w:themeColor="text1"/>
                <w:sz w:val="22"/>
                <w:szCs w:val="22"/>
                <w:lang w:val="en-US" w:eastAsia="zh-HK"/>
              </w:rPr>
              <w:t>Promoted</w:t>
            </w:r>
            <w:r w:rsidRPr="003626C6">
              <w:rPr>
                <w:sz w:val="22"/>
                <w:szCs w:val="22"/>
                <w:lang w:val="en-US" w:eastAsia="zh-TW"/>
              </w:rPr>
              <w:t xml:space="preserve"> the </w:t>
            </w:r>
            <w:r w:rsidRPr="003626C6">
              <w:rPr>
                <w:rFonts w:hint="eastAsia"/>
                <w:b/>
                <w:bCs/>
                <w:sz w:val="22"/>
                <w:szCs w:val="22"/>
                <w:lang w:val="en-US" w:eastAsia="zh-TW"/>
              </w:rPr>
              <w:t>“1+4”</w:t>
            </w:r>
            <w:r w:rsidRPr="003626C6">
              <w:rPr>
                <w:sz w:val="22"/>
                <w:szCs w:val="22"/>
                <w:lang w:val="en-US" w:eastAsia="zh-TW"/>
              </w:rPr>
              <w:t xml:space="preserve"> </w:t>
            </w:r>
            <w:r w:rsidRPr="003626C6">
              <w:rPr>
                <w:b/>
                <w:bCs/>
                <w:sz w:val="22"/>
                <w:szCs w:val="22"/>
                <w:lang w:val="en-US" w:eastAsia="zh-TW"/>
              </w:rPr>
              <w:t xml:space="preserve">strategy for </w:t>
            </w:r>
            <w:r w:rsidRPr="003626C6">
              <w:rPr>
                <w:b/>
                <w:bCs/>
                <w:sz w:val="22"/>
                <w:szCs w:val="22"/>
                <w:lang w:val="en-US" w:eastAsia="zh-TW"/>
              </w:rPr>
              <w:t>appropriate</w:t>
            </w:r>
            <w:r w:rsidRPr="003626C6">
              <w:rPr>
                <w:color w:val="EE0000"/>
                <w:sz w:val="22"/>
                <w:szCs w:val="22"/>
                <w:lang w:val="en-US" w:eastAsia="zh-TW"/>
              </w:rPr>
              <w:t xml:space="preserve"> </w:t>
            </w:r>
            <w:r w:rsidRPr="003626C6">
              <w:rPr>
                <w:sz w:val="22"/>
                <w:szCs w:val="22"/>
                <w:lang w:val="en-US" w:eastAsia="zh-TW"/>
              </w:rPr>
              <w:t>economic _________</w:t>
            </w:r>
            <w:r w:rsidRPr="003626C6">
              <w:rPr>
                <w:b/>
                <w:bCs/>
                <w:sz w:val="22"/>
                <w:szCs w:val="22"/>
                <w:lang w:val="en-US" w:eastAsia="zh-TW"/>
              </w:rPr>
              <w:t xml:space="preserve"> diversification; positioned as “____________________________________ One </w:t>
            </w:r>
            <w:r w:rsidRPr="003626C6">
              <w:rPr>
                <w:color w:val="EE0000"/>
                <w:sz w:val="22"/>
                <w:szCs w:val="22"/>
                <w:lang w:val="en-US" w:eastAsia="zh-TW"/>
              </w:rPr>
              <w:t xml:space="preserve">Center, One Platform, One </w:t>
            </w:r>
            <w:r w:rsidRPr="003626C6">
              <w:rPr>
                <w:sz w:val="22"/>
                <w:szCs w:val="22"/>
                <w:lang w:val="en-US" w:eastAsia="zh-TW"/>
              </w:rPr>
              <w:t>Base”</w:t>
            </w:r>
          </w:p>
        </w:tc>
      </w:tr>
      <w:tr w:rsidR="00550446" w:rsidRPr="003626C6">
        <w:tc>
          <w:tcPr>
            <w:tcW w:w="1135" w:type="dxa"/>
            <w:vAlign w:val="center"/>
          </w:tcPr>
          <w:p w:rsidR="00550446" w:rsidRDefault="003626C6">
            <w:pPr>
              <w:autoSpaceDE w:val="0"/>
              <w:autoSpaceDN w:val="0"/>
              <w:spacing w:before="120"/>
              <w:jc w:val="both"/>
              <w:rPr>
                <w:rFonts w:ascii="標楷體" w:eastAsia="標楷體" w:hAnsi="標楷體"/>
                <w:sz w:val="22"/>
                <w:szCs w:val="22"/>
                <w:lang w:eastAsia="zh-TW"/>
              </w:rPr>
            </w:pPr>
            <w:r>
              <w:rPr>
                <w:b/>
                <w:bCs/>
                <w:sz w:val="22"/>
                <w:szCs w:val="22"/>
                <w:lang w:eastAsia="zh-TW"/>
              </w:rPr>
              <w:t>Regional Cooperation</w:t>
            </w:r>
          </w:p>
        </w:tc>
        <w:tc>
          <w:tcPr>
            <w:tcW w:w="3860" w:type="dxa"/>
            <w:vAlign w:val="center"/>
          </w:tcPr>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sz w:val="22"/>
                <w:szCs w:val="22"/>
                <w:lang w:val="en-US" w:eastAsia="zh-TW"/>
              </w:rPr>
              <w:t>Limited land and room for development</w:t>
            </w:r>
          </w:p>
        </w:tc>
        <w:tc>
          <w:tcPr>
            <w:tcW w:w="4381" w:type="dxa"/>
            <w:vAlign w:val="center"/>
          </w:tcPr>
          <w:p w:rsidR="00550446" w:rsidRPr="003626C6" w:rsidRDefault="00550446">
            <w:pPr>
              <w:pBdr>
                <w:bottom w:val="single" w:sz="12" w:space="1" w:color="auto"/>
              </w:pBdr>
              <w:autoSpaceDE w:val="0"/>
              <w:autoSpaceDN w:val="0"/>
              <w:spacing w:before="120"/>
              <w:jc w:val="both"/>
              <w:rPr>
                <w:rFonts w:ascii="標楷體" w:eastAsia="標楷體" w:hAnsi="標楷體"/>
                <w:b/>
                <w:bCs/>
                <w:sz w:val="22"/>
                <w:szCs w:val="22"/>
                <w:lang w:val="en-US" w:eastAsia="zh-TW"/>
              </w:rPr>
            </w:pPr>
          </w:p>
          <w:p w:rsidR="00550446" w:rsidRPr="003626C6" w:rsidRDefault="003626C6">
            <w:pPr>
              <w:autoSpaceDE w:val="0"/>
              <w:autoSpaceDN w:val="0"/>
              <w:spacing w:before="120"/>
              <w:jc w:val="both"/>
              <w:rPr>
                <w:rFonts w:ascii="標楷體" w:eastAsia="標楷體" w:hAnsi="標楷體"/>
                <w:sz w:val="22"/>
                <w:szCs w:val="22"/>
                <w:lang w:val="en-US" w:eastAsia="zh-TW"/>
              </w:rPr>
            </w:pPr>
            <w:r w:rsidRPr="003626C6">
              <w:rPr>
                <w:b/>
                <w:bCs/>
                <w:sz w:val="22"/>
                <w:szCs w:val="22"/>
                <w:lang w:val="en-US" w:eastAsia="zh-TW"/>
              </w:rPr>
              <w:t>____________________________________ Integration into the G</w:t>
            </w:r>
            <w:r w:rsidRPr="003626C6">
              <w:rPr>
                <w:b/>
                <w:bCs/>
                <w:sz w:val="22"/>
                <w:szCs w:val="22"/>
                <w:lang w:val="en-US" w:eastAsia="zh-TW"/>
              </w:rPr>
              <w:t>uangdong-Hong Kong-Macao Greater Bay Area and development</w:t>
            </w:r>
            <w:r w:rsidRPr="003626C6">
              <w:rPr>
                <w:color w:val="EE0000"/>
                <w:sz w:val="22"/>
                <w:szCs w:val="22"/>
                <w:lang w:val="en-US" w:eastAsia="zh-TW"/>
              </w:rPr>
              <w:t xml:space="preserve"> of the Guangdong-Macao In-Depth Cooperation Zone in Hengqin</w:t>
            </w:r>
          </w:p>
        </w:tc>
      </w:tr>
    </w:tbl>
    <w:p w:rsidR="00550446" w:rsidRPr="003626C6" w:rsidRDefault="00550446">
      <w:pPr>
        <w:autoSpaceDE w:val="0"/>
        <w:autoSpaceDN w:val="0"/>
        <w:spacing w:before="120" w:after="0" w:line="240" w:lineRule="auto"/>
        <w:ind w:left="360"/>
        <w:jc w:val="both"/>
        <w:rPr>
          <w:rFonts w:ascii="標楷體" w:eastAsia="標楷體" w:hAnsi="標楷體"/>
          <w:sz w:val="22"/>
          <w:szCs w:val="22"/>
          <w:lang w:val="en-US" w:eastAsia="zh-TW"/>
        </w:rPr>
      </w:pPr>
    </w:p>
    <w:p w:rsidR="00550446" w:rsidRPr="003626C6" w:rsidRDefault="003626C6">
      <w:pPr>
        <w:pageBreakBefore/>
        <w:numPr>
          <w:ilvl w:val="0"/>
          <w:numId w:val="8"/>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lastRenderedPageBreak/>
        <w:t>General Secretary Xi Jinping once</w:t>
      </w:r>
      <w:r w:rsidRPr="003626C6">
        <w:rPr>
          <w:color w:val="000000" w:themeColor="text1"/>
          <w:sz w:val="22"/>
          <w:szCs w:val="22"/>
          <w:lang w:val="en-US" w:eastAsia="zh-HK"/>
        </w:rPr>
        <w:t xml:space="preserve"> </w:t>
      </w:r>
      <w:r w:rsidRPr="003626C6">
        <w:rPr>
          <w:sz w:val="22"/>
          <w:szCs w:val="22"/>
          <w:lang w:val="en-US" w:eastAsia="zh-TW"/>
        </w:rPr>
        <w:t xml:space="preserve">said, “Every generation has its own Long March, and every generation must walk its own Long March </w:t>
      </w:r>
      <w:r w:rsidRPr="003626C6">
        <w:rPr>
          <w:rFonts w:hint="eastAsia"/>
          <w:b/>
          <w:bCs/>
          <w:sz w:val="22"/>
          <w:szCs w:val="22"/>
          <w:lang w:val="en-US" w:eastAsia="zh-TW"/>
        </w:rPr>
        <w:t>well.”</w:t>
      </w:r>
    </w:p>
    <w:p w:rsidR="00550446" w:rsidRPr="003626C6" w:rsidRDefault="003626C6">
      <w:pPr>
        <w:pStyle w:val="af0"/>
        <w:numPr>
          <w:ilvl w:val="0"/>
          <w:numId w:val="5"/>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 xml:space="preserve">As a Macao junior secondary student, what “snowy mountains” and “grasslands”—difficulties and challenges—might your generation face in </w:t>
      </w:r>
      <w:r w:rsidRPr="003626C6">
        <w:rPr>
          <w:rFonts w:hint="eastAsia"/>
          <w:b/>
          <w:bCs/>
          <w:sz w:val="22"/>
          <w:szCs w:val="22"/>
          <w:lang w:val="en-US" w:eastAsia="zh-TW"/>
        </w:rPr>
        <w:t>personal</w:t>
      </w:r>
      <w:r w:rsidRPr="003626C6">
        <w:rPr>
          <w:sz w:val="22"/>
          <w:szCs w:val="22"/>
          <w:lang w:val="en-US" w:eastAsia="zh-TW"/>
        </w:rPr>
        <w:t xml:space="preserve"> growth or future development, such as adapting to “1+4” economic</w:t>
      </w:r>
      <w:r w:rsidRPr="003626C6">
        <w:rPr>
          <w:color w:val="000000" w:themeColor="text1"/>
          <w:sz w:val="22"/>
          <w:szCs w:val="22"/>
          <w:lang w:val="en-US" w:eastAsia="zh-HK"/>
        </w:rPr>
        <w:t xml:space="preserve"> </w:t>
      </w:r>
      <w:r w:rsidRPr="003626C6">
        <w:rPr>
          <w:sz w:val="22"/>
          <w:szCs w:val="22"/>
          <w:lang w:val="en-US" w:eastAsia="zh-TW"/>
        </w:rPr>
        <w:t>diversification</w:t>
      </w:r>
      <w:r w:rsidRPr="003626C6">
        <w:rPr>
          <w:color w:val="000000" w:themeColor="text1"/>
          <w:sz w:val="22"/>
          <w:szCs w:val="22"/>
          <w:lang w:val="en-US" w:eastAsia="zh-HK"/>
        </w:rPr>
        <w:t xml:space="preserve"> or </w:t>
      </w:r>
      <w:r w:rsidRPr="003626C6">
        <w:rPr>
          <w:sz w:val="22"/>
          <w:szCs w:val="22"/>
          <w:lang w:val="en-US" w:eastAsia="zh-TW"/>
        </w:rPr>
        <w:t xml:space="preserve">integrating into the </w:t>
      </w:r>
      <w:r w:rsidRPr="003626C6">
        <w:rPr>
          <w:sz w:val="22"/>
          <w:szCs w:val="22"/>
          <w:lang w:val="en-US" w:eastAsia="zh-TW"/>
        </w:rPr>
        <w:t>Greater Bay Area?</w:t>
      </w:r>
    </w:p>
    <w:p w:rsidR="00550446" w:rsidRPr="003626C6" w:rsidRDefault="003626C6">
      <w:pPr>
        <w:adjustRightInd w:val="0"/>
        <w:spacing w:line="500" w:lineRule="exact"/>
        <w:ind w:firstLine="360"/>
        <w:rPr>
          <w:rFonts w:ascii="標楷體" w:eastAsia="標楷體" w:hAnsi="標楷體"/>
          <w:sz w:val="22"/>
          <w:szCs w:val="22"/>
          <w:lang w:val="en-US" w:eastAsia="zh-TW"/>
        </w:rPr>
      </w:pPr>
      <w:r w:rsidRPr="003626C6">
        <w:rPr>
          <w:sz w:val="22"/>
          <w:szCs w:val="22"/>
          <w:lang w:val="en-US" w:eastAsia="zh-HK"/>
        </w:rPr>
        <w:t>Answer: 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w:t>
      </w:r>
      <w:r w:rsidRPr="003626C6">
        <w:rPr>
          <w:sz w:val="22"/>
          <w:szCs w:val="22"/>
          <w:lang w:val="en-US" w:eastAsia="zh-HK"/>
        </w:rPr>
        <w:t>_______________</w:t>
      </w:r>
    </w:p>
    <w:p w:rsidR="00550446" w:rsidRDefault="003626C6">
      <w:pPr>
        <w:autoSpaceDE w:val="0"/>
        <w:autoSpaceDN w:val="0"/>
        <w:spacing w:before="120" w:after="0" w:line="240" w:lineRule="auto"/>
        <w:jc w:val="both"/>
        <w:rPr>
          <w:rFonts w:ascii="標楷體" w:eastAsia="標楷體" w:hAnsi="標楷體"/>
          <w:color w:val="EE0000"/>
          <w:sz w:val="22"/>
          <w:szCs w:val="22"/>
          <w:lang w:eastAsia="zh-TW"/>
        </w:rPr>
      </w:pPr>
      <w:r w:rsidRPr="003626C6">
        <w:rPr>
          <w:color w:val="EE0000"/>
          <w:sz w:val="22"/>
          <w:szCs w:val="22"/>
          <w:lang w:val="en-US" w:eastAsia="zh-TW"/>
        </w:rPr>
        <w:t>Reference answer:</w:t>
      </w:r>
      <w:r w:rsidRPr="003626C6">
        <w:rPr>
          <w:rFonts w:hint="eastAsia"/>
          <w:color w:val="EE0000"/>
          <w:sz w:val="22"/>
          <w:szCs w:val="22"/>
          <w:lang w:val="en-US" w:eastAsia="zh-TW"/>
        </w:rPr>
        <w:t xml:space="preserve"> </w:t>
      </w:r>
      <w:r w:rsidRPr="003626C6">
        <w:rPr>
          <w:color w:val="EE0000"/>
          <w:sz w:val="22"/>
          <w:szCs w:val="22"/>
          <w:lang w:val="en-US" w:eastAsia="zh-TW"/>
        </w:rPr>
        <w:t xml:space="preserve">Challenges (“snowy mountains and grasslands”): Any genuine difficulty that Macao's young people face in personal growth or regional integration, such as academic and admission pressure, adapting to </w:t>
      </w:r>
      <w:r w:rsidRPr="003626C6">
        <w:rPr>
          <w:rFonts w:hint="eastAsia"/>
          <w:b/>
          <w:bCs/>
          <w:color w:val="EE0000"/>
          <w:sz w:val="22"/>
          <w:szCs w:val="22"/>
          <w:lang w:val="en-US" w:eastAsia="zh-TW"/>
        </w:rPr>
        <w:t>emerging</w:t>
      </w:r>
      <w:r w:rsidRPr="003626C6">
        <w:rPr>
          <w:color w:val="EE0000"/>
          <w:sz w:val="22"/>
          <w:szCs w:val="22"/>
          <w:lang w:val="en-US" w:eastAsia="zh-TW"/>
        </w:rPr>
        <w:t xml:space="preserve"> “1+4” industrie</w:t>
      </w:r>
      <w:r w:rsidRPr="003626C6">
        <w:rPr>
          <w:color w:val="EE0000"/>
          <w:sz w:val="22"/>
          <w:szCs w:val="22"/>
          <w:lang w:val="en-US" w:eastAsia="zh-TW"/>
        </w:rPr>
        <w:t xml:space="preserve">s, adjusting to life across cities, or coping with competition. </w:t>
      </w:r>
      <w:r>
        <w:rPr>
          <w:color w:val="EE0000"/>
          <w:sz w:val="22"/>
          <w:szCs w:val="22"/>
          <w:lang w:eastAsia="zh-TW"/>
        </w:rPr>
        <w:t>(Any reasonable answer earns credit.)</w:t>
      </w:r>
    </w:p>
    <w:p w:rsidR="00550446" w:rsidRPr="003626C6" w:rsidRDefault="003626C6">
      <w:pPr>
        <w:pStyle w:val="af0"/>
        <w:numPr>
          <w:ilvl w:val="0"/>
          <w:numId w:val="5"/>
        </w:numPr>
        <w:autoSpaceDE w:val="0"/>
        <w:autoSpaceDN w:val="0"/>
        <w:spacing w:before="120" w:after="0" w:line="240" w:lineRule="auto"/>
        <w:jc w:val="both"/>
        <w:rPr>
          <w:rFonts w:ascii="標楷體" w:eastAsia="標楷體" w:hAnsi="標楷體"/>
          <w:sz w:val="22"/>
          <w:szCs w:val="22"/>
          <w:lang w:val="en-US" w:eastAsia="zh-TW"/>
        </w:rPr>
      </w:pPr>
      <w:r w:rsidRPr="003626C6">
        <w:rPr>
          <w:sz w:val="22"/>
          <w:szCs w:val="22"/>
          <w:lang w:val="en-US" w:eastAsia="zh-TW"/>
        </w:rPr>
        <w:t>How can you apply the Long March spirit of “firm</w:t>
      </w:r>
      <w:r w:rsidRPr="003626C6">
        <w:rPr>
          <w:color w:val="000000" w:themeColor="text1"/>
          <w:sz w:val="22"/>
          <w:szCs w:val="22"/>
          <w:lang w:val="en-US" w:eastAsia="zh-HK"/>
        </w:rPr>
        <w:t xml:space="preserve"> </w:t>
      </w:r>
      <w:r w:rsidRPr="003626C6">
        <w:rPr>
          <w:rFonts w:hint="eastAsia"/>
          <w:sz w:val="22"/>
          <w:szCs w:val="22"/>
          <w:lang w:val="en-US" w:eastAsia="zh-TW"/>
        </w:rPr>
        <w:t>conviction” and</w:t>
      </w:r>
      <w:r w:rsidRPr="003626C6">
        <w:rPr>
          <w:rFonts w:hint="eastAsia"/>
          <w:b/>
          <w:bCs/>
          <w:sz w:val="22"/>
          <w:szCs w:val="22"/>
          <w:lang w:val="en-US" w:eastAsia="zh-TW"/>
        </w:rPr>
        <w:t xml:space="preserve"> </w:t>
      </w:r>
      <w:r w:rsidRPr="003626C6">
        <w:rPr>
          <w:sz w:val="22"/>
          <w:szCs w:val="22"/>
          <w:lang w:val="en-US" w:eastAsia="zh-TW"/>
        </w:rPr>
        <w:t>“truth-seeking and self-correction” to these challenges?</w:t>
      </w:r>
    </w:p>
    <w:p w:rsidR="00550446" w:rsidRPr="003626C6" w:rsidRDefault="003626C6">
      <w:pPr>
        <w:adjustRightInd w:val="0"/>
        <w:spacing w:line="500" w:lineRule="exact"/>
        <w:ind w:firstLine="360"/>
        <w:rPr>
          <w:rFonts w:ascii="標楷體" w:eastAsia="標楷體" w:hAnsi="標楷體"/>
          <w:sz w:val="22"/>
          <w:szCs w:val="22"/>
          <w:lang w:val="en-US" w:eastAsia="zh-TW"/>
        </w:rPr>
      </w:pPr>
      <w:r w:rsidRPr="003626C6">
        <w:rPr>
          <w:sz w:val="22"/>
          <w:szCs w:val="22"/>
          <w:lang w:val="en-US" w:eastAsia="zh-HK"/>
        </w:rPr>
        <w:t xml:space="preserve">Answer: </w:t>
      </w:r>
      <w:r w:rsidRPr="003626C6">
        <w:rPr>
          <w:sz w:val="22"/>
          <w:szCs w:val="22"/>
          <w:lang w:val="en-US" w:eastAsia="zh-HK"/>
        </w:rPr>
        <w:t>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___________________________________________________________________________________</w:t>
      </w:r>
    </w:p>
    <w:p w:rsidR="00550446" w:rsidRPr="003626C6" w:rsidRDefault="003626C6">
      <w:pPr>
        <w:ind w:firstLine="360"/>
        <w:rPr>
          <w:rFonts w:ascii="標楷體" w:eastAsia="標楷體" w:hAnsi="標楷體"/>
          <w:sz w:val="22"/>
          <w:szCs w:val="22"/>
          <w:lang w:val="en-US" w:eastAsia="zh-HK"/>
        </w:rPr>
      </w:pPr>
      <w:r w:rsidRPr="003626C6">
        <w:rPr>
          <w:sz w:val="22"/>
          <w:szCs w:val="22"/>
          <w:lang w:val="en-US" w:eastAsia="zh-HK"/>
        </w:rPr>
        <w:t>_________________________________________________________________________________</w:t>
      </w:r>
    </w:p>
    <w:p w:rsidR="00550446" w:rsidRPr="003626C6" w:rsidRDefault="003626C6">
      <w:pPr>
        <w:autoSpaceDE w:val="0"/>
        <w:autoSpaceDN w:val="0"/>
        <w:spacing w:before="120" w:after="0" w:line="240" w:lineRule="auto"/>
        <w:rPr>
          <w:rFonts w:ascii="標楷體" w:eastAsia="標楷體" w:hAnsi="標楷體"/>
          <w:color w:val="FF0000"/>
          <w:sz w:val="22"/>
          <w:szCs w:val="22"/>
          <w:lang w:val="en-US" w:eastAsia="zh-TW"/>
        </w:rPr>
      </w:pPr>
      <w:r w:rsidRPr="003626C6">
        <w:rPr>
          <w:color w:val="FF0000"/>
          <w:sz w:val="22"/>
          <w:szCs w:val="22"/>
          <w:lang w:val="en-US" w:eastAsia="zh-TW"/>
        </w:rPr>
        <w:t xml:space="preserve">Reference </w:t>
      </w:r>
      <w:r w:rsidRPr="003626C6">
        <w:rPr>
          <w:color w:val="FF0000"/>
          <w:sz w:val="22"/>
          <w:szCs w:val="22"/>
          <w:lang w:val="en-US" w:eastAsia="zh-TW"/>
        </w:rPr>
        <w:t xml:space="preserve">answer: </w:t>
      </w:r>
      <w:r w:rsidRPr="003626C6">
        <w:rPr>
          <w:rFonts w:hint="eastAsia"/>
          <w:color w:val="FF0000"/>
          <w:sz w:val="22"/>
          <w:szCs w:val="22"/>
          <w:lang w:val="en-US" w:eastAsia="zh-TW"/>
        </w:rPr>
        <w:t xml:space="preserve">Apply </w:t>
      </w:r>
      <w:r w:rsidRPr="003626C6">
        <w:rPr>
          <w:color w:val="FF0000"/>
          <w:sz w:val="22"/>
          <w:szCs w:val="22"/>
          <w:lang w:val="en-US" w:eastAsia="zh-TW"/>
        </w:rPr>
        <w:t xml:space="preserve">the Long March spirit (truth-seeking and self-correction / unity and mutual </w:t>
      </w:r>
      <w:r w:rsidRPr="003626C6">
        <w:rPr>
          <w:rFonts w:hint="eastAsia"/>
          <w:color w:val="FF0000"/>
          <w:sz w:val="22"/>
          <w:szCs w:val="22"/>
          <w:lang w:val="en-US" w:eastAsia="zh-TW"/>
        </w:rPr>
        <w:t>support):</w:t>
      </w:r>
      <w:r w:rsidRPr="003626C6">
        <w:rPr>
          <w:color w:val="FF0000"/>
          <w:sz w:val="22"/>
          <w:szCs w:val="22"/>
          <w:lang w:val="en-US" w:eastAsia="zh-TW"/>
        </w:rPr>
        <w:br/>
        <w:t>Firm conviction: Do not give up in adversity; stay true</w:t>
      </w:r>
      <w:r w:rsidRPr="003626C6">
        <w:rPr>
          <w:rFonts w:hint="eastAsia"/>
          <w:color w:val="FF0000"/>
          <w:sz w:val="22"/>
          <w:szCs w:val="22"/>
          <w:lang w:val="en-US" w:eastAsia="zh-TW"/>
        </w:rPr>
        <w:t xml:space="preserve"> to your convictions and original </w:t>
      </w:r>
      <w:r w:rsidRPr="003626C6">
        <w:rPr>
          <w:color w:val="FF0000"/>
          <w:sz w:val="22"/>
          <w:szCs w:val="22"/>
          <w:lang w:val="en-US" w:eastAsia="zh-TW"/>
        </w:rPr>
        <w:t>aspiration.</w:t>
      </w:r>
      <w:r w:rsidRPr="003626C6">
        <w:rPr>
          <w:color w:val="FF0000"/>
          <w:sz w:val="22"/>
          <w:szCs w:val="22"/>
          <w:lang w:val="en-US" w:eastAsia="zh-TW"/>
        </w:rPr>
        <w:br/>
        <w:t>Truth-seeking and self-correction: Objectively assess y</w:t>
      </w:r>
      <w:r w:rsidRPr="003626C6">
        <w:rPr>
          <w:color w:val="FF0000"/>
          <w:sz w:val="22"/>
          <w:szCs w:val="22"/>
          <w:lang w:val="en-US" w:eastAsia="zh-TW"/>
        </w:rPr>
        <w:t>our strengths and weaknesses, make a sensible study plan, overcome difficulties through practical</w:t>
      </w:r>
      <w:r w:rsidRPr="003626C6">
        <w:rPr>
          <w:rFonts w:hint="eastAsia"/>
          <w:color w:val="FF0000"/>
          <w:sz w:val="22"/>
          <w:szCs w:val="22"/>
          <w:lang w:val="en-US" w:eastAsia="zh-TW"/>
        </w:rPr>
        <w:t xml:space="preserve"> work rather than empty talk, and review and adjust the plan when needed.</w:t>
      </w:r>
      <w:r w:rsidRPr="003626C6">
        <w:rPr>
          <w:color w:val="FF0000"/>
          <w:sz w:val="22"/>
          <w:szCs w:val="22"/>
          <w:lang w:val="en-US" w:eastAsia="zh-TW"/>
        </w:rPr>
        <w:t xml:space="preserve"> (Any reasonable answer earns credit.)</w:t>
      </w:r>
    </w:p>
    <w:p w:rsidR="00550446" w:rsidRPr="003626C6" w:rsidRDefault="003626C6">
      <w:pPr>
        <w:autoSpaceDE w:val="0"/>
        <w:autoSpaceDN w:val="0"/>
        <w:spacing w:before="120" w:after="0" w:line="240" w:lineRule="auto"/>
        <w:rPr>
          <w:rFonts w:ascii="標楷體" w:eastAsia="標楷體" w:hAnsi="標楷體"/>
          <w:color w:val="FF0000"/>
          <w:sz w:val="22"/>
          <w:szCs w:val="22"/>
          <w:lang w:val="en-US" w:eastAsia="zh-TW"/>
        </w:rPr>
      </w:pPr>
      <w:r w:rsidRPr="003626C6">
        <w:rPr>
          <w:rFonts w:hint="eastAsia"/>
          <w:color w:val="FF0000"/>
          <w:sz w:val="22"/>
          <w:szCs w:val="22"/>
          <w:lang w:val="en-US" w:eastAsia="zh-TW"/>
        </w:rPr>
        <w:t>Example:</w:t>
      </w:r>
    </w:p>
    <w:p w:rsidR="00550446" w:rsidRPr="003626C6" w:rsidRDefault="003626C6">
      <w:pPr>
        <w:autoSpaceDE w:val="0"/>
        <w:autoSpaceDN w:val="0"/>
        <w:spacing w:before="120" w:after="0" w:line="240" w:lineRule="auto"/>
        <w:rPr>
          <w:rFonts w:ascii="標楷體" w:eastAsia="標楷體" w:hAnsi="標楷體"/>
          <w:color w:val="FF0000"/>
          <w:sz w:val="22"/>
          <w:szCs w:val="22"/>
          <w:lang w:val="en-US" w:eastAsia="zh-TW"/>
        </w:rPr>
      </w:pPr>
      <w:r w:rsidRPr="003626C6">
        <w:rPr>
          <w:rFonts w:hint="eastAsia"/>
          <w:color w:val="FF0000"/>
          <w:sz w:val="22"/>
          <w:szCs w:val="22"/>
          <w:lang w:val="en-US" w:eastAsia="zh-TW"/>
        </w:rPr>
        <w:t>As Macao junior secondary students, ou</w:t>
      </w:r>
      <w:r w:rsidRPr="003626C6">
        <w:rPr>
          <w:rFonts w:hint="eastAsia"/>
          <w:color w:val="FF0000"/>
          <w:sz w:val="22"/>
          <w:szCs w:val="22"/>
          <w:lang w:val="en-US" w:eastAsia="zh-TW"/>
        </w:rPr>
        <w:t>r future “snowy mountains</w:t>
      </w:r>
      <w:r w:rsidRPr="003626C6">
        <w:rPr>
          <w:color w:val="FF0000"/>
          <w:sz w:val="22"/>
          <w:szCs w:val="22"/>
          <w:lang w:val="en-US" w:eastAsia="zh-TW"/>
        </w:rPr>
        <w:t xml:space="preserve"> </w:t>
      </w:r>
      <w:r w:rsidRPr="003626C6">
        <w:rPr>
          <w:rFonts w:hint="eastAsia"/>
          <w:color w:val="FF0000"/>
          <w:sz w:val="22"/>
          <w:szCs w:val="22"/>
          <w:lang w:val="en-US" w:eastAsia="zh-TW"/>
        </w:rPr>
        <w:t xml:space="preserve">and grasslands” include meeting the professional </w:t>
      </w:r>
      <w:r w:rsidRPr="003626C6">
        <w:rPr>
          <w:color w:val="FF0000"/>
          <w:sz w:val="22"/>
          <w:szCs w:val="22"/>
          <w:lang w:val="en-US" w:eastAsia="zh-TW"/>
        </w:rPr>
        <w:t>demands</w:t>
      </w:r>
      <w:r w:rsidRPr="003626C6">
        <w:rPr>
          <w:rFonts w:hint="eastAsia"/>
          <w:color w:val="FF0000"/>
          <w:sz w:val="22"/>
          <w:szCs w:val="22"/>
          <w:lang w:val="en-US" w:eastAsia="zh-TW"/>
        </w:rPr>
        <w:t xml:space="preserve"> of Macao's “1+4” economic diversification, coping with language and cross-city adjustment pressures when competing in the Greater Bay Area, and facing uncertainty over furth</w:t>
      </w:r>
      <w:r w:rsidRPr="003626C6">
        <w:rPr>
          <w:rFonts w:hint="eastAsia"/>
          <w:color w:val="FF0000"/>
          <w:sz w:val="22"/>
          <w:szCs w:val="22"/>
          <w:lang w:val="en-US" w:eastAsia="zh-TW"/>
        </w:rPr>
        <w:t>er study.</w:t>
      </w:r>
    </w:p>
    <w:p w:rsidR="00550446" w:rsidRPr="003626C6" w:rsidRDefault="003626C6">
      <w:pPr>
        <w:autoSpaceDE w:val="0"/>
        <w:autoSpaceDN w:val="0"/>
        <w:spacing w:before="120" w:after="0" w:line="240" w:lineRule="auto"/>
        <w:rPr>
          <w:rFonts w:ascii="標楷體" w:eastAsia="標楷體" w:hAnsi="標楷體"/>
          <w:color w:val="FF0000"/>
          <w:sz w:val="22"/>
          <w:szCs w:val="22"/>
          <w:lang w:val="en-US" w:eastAsia="zh-TW"/>
        </w:rPr>
      </w:pPr>
      <w:r w:rsidRPr="003626C6">
        <w:rPr>
          <w:rFonts w:hint="eastAsia"/>
          <w:color w:val="FF0000"/>
          <w:sz w:val="22"/>
          <w:szCs w:val="22"/>
          <w:lang w:val="en-US" w:eastAsia="zh-TW"/>
        </w:rPr>
        <w:t xml:space="preserve">To face these challenges, I will draw on </w:t>
      </w:r>
      <w:r w:rsidRPr="003626C6">
        <w:rPr>
          <w:color w:val="FF0000"/>
          <w:sz w:val="22"/>
          <w:szCs w:val="22"/>
          <w:lang w:val="en-US" w:eastAsia="zh-TW"/>
        </w:rPr>
        <w:t xml:space="preserve">the </w:t>
      </w:r>
      <w:r w:rsidRPr="003626C6">
        <w:rPr>
          <w:rFonts w:hint="eastAsia"/>
          <w:color w:val="FF0000"/>
          <w:sz w:val="22"/>
          <w:szCs w:val="22"/>
          <w:lang w:val="en-US" w:eastAsia="zh-TW"/>
        </w:rPr>
        <w:t>spirit of “firm conviction” by setting clear personal and career goals. Even when I encounter learning bottlenecks or setbacks, I will not give up easily, and I will believe that I can contribute to th</w:t>
      </w:r>
      <w:r w:rsidRPr="003626C6">
        <w:rPr>
          <w:rFonts w:hint="eastAsia"/>
          <w:color w:val="FF0000"/>
          <w:sz w:val="22"/>
          <w:szCs w:val="22"/>
          <w:lang w:val="en-US" w:eastAsia="zh-TW"/>
        </w:rPr>
        <w:t>e development of Macao and the nation. I will</w:t>
      </w:r>
      <w:r w:rsidRPr="003626C6">
        <w:rPr>
          <w:color w:val="FF0000"/>
          <w:sz w:val="22"/>
          <w:szCs w:val="22"/>
          <w:lang w:val="en-US" w:eastAsia="zh-TW"/>
        </w:rPr>
        <w:t xml:space="preserve"> also</w:t>
      </w:r>
      <w:r w:rsidRPr="003626C6">
        <w:rPr>
          <w:rFonts w:hint="eastAsia"/>
          <w:color w:val="FF0000"/>
          <w:sz w:val="22"/>
          <w:szCs w:val="22"/>
          <w:lang w:val="en-US" w:eastAsia="zh-TW"/>
        </w:rPr>
        <w:t xml:space="preserve"> seek truth from facts by objectively assessing my strengths and weaknesses, making a practical study plan, and steadily improving my professional skills and language ability. In this way, I can walk my gen</w:t>
      </w:r>
      <w:r w:rsidRPr="003626C6">
        <w:rPr>
          <w:rFonts w:hint="eastAsia"/>
          <w:color w:val="FF0000"/>
          <w:sz w:val="22"/>
          <w:szCs w:val="22"/>
          <w:lang w:val="en-US" w:eastAsia="zh-TW"/>
        </w:rPr>
        <w:t>eration's Long March well on the journey of life.</w:t>
      </w:r>
    </w:p>
    <w:sectPr w:rsidR="00550446" w:rsidRPr="003626C6">
      <w:footerReference w:type="default" r:id="rId8"/>
      <w:pgSz w:w="11906" w:h="16838"/>
      <w:pgMar w:top="1440" w:right="1080" w:bottom="1440" w:left="1080" w:header="708" w:footer="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446" w:rsidRDefault="003626C6">
      <w:pPr>
        <w:spacing w:line="240" w:lineRule="auto"/>
      </w:pPr>
      <w:r>
        <w:separator/>
      </w:r>
    </w:p>
  </w:endnote>
  <w:endnote w:type="continuationSeparator" w:id="0">
    <w:p w:rsidR="00550446" w:rsidRDefault="003626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0AFF" w:usb1="40007843" w:usb2="00000001" w:usb3="00000000" w:csb0="400001BF" w:csb1="DFF7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677184"/>
      <w:docPartObj>
        <w:docPartGallery w:val="AutoText"/>
      </w:docPartObj>
    </w:sdtPr>
    <w:sdtEndPr/>
    <w:sdtContent>
      <w:p w:rsidR="00550446" w:rsidRDefault="003626C6">
        <w:pPr>
          <w:pStyle w:val="a3"/>
          <w:jc w:val="center"/>
        </w:pPr>
        <w:r>
          <w:fldChar w:fldCharType="begin"/>
        </w:r>
        <w:r>
          <w:instrText>PAGE   \* MERGEFORMAT</w:instrText>
        </w:r>
        <w:r>
          <w:fldChar w:fldCharType="separate"/>
        </w:r>
        <w:r>
          <w:rPr>
            <w:lang w:val="zh-TW" w:eastAsia="zh-TW"/>
          </w:rPr>
          <w:t>9</w:t>
        </w:r>
        <w:r>
          <w:fldChar w:fldCharType="end"/>
        </w:r>
      </w:p>
    </w:sdtContent>
  </w:sdt>
  <w:p w:rsidR="00550446" w:rsidRDefault="0055044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446" w:rsidRDefault="003626C6">
      <w:pPr>
        <w:spacing w:after="0"/>
      </w:pPr>
      <w:r>
        <w:separator/>
      </w:r>
    </w:p>
  </w:footnote>
  <w:footnote w:type="continuationSeparator" w:id="0">
    <w:p w:rsidR="00550446" w:rsidRDefault="003626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E4C"/>
    <w:multiLevelType w:val="multilevel"/>
    <w:tmpl w:val="00196E4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1F6903"/>
    <w:multiLevelType w:val="multilevel"/>
    <w:tmpl w:val="191F6903"/>
    <w:lvl w:ilvl="0">
      <w:start w:val="1"/>
      <w:numFmt w:val="decimal"/>
      <w:lvlText w:val="%1)"/>
      <w:lvlJc w:val="left"/>
      <w:pPr>
        <w:ind w:left="360" w:hanging="360"/>
      </w:pPr>
      <w:rPr>
        <w:rFonts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 w15:restartNumberingAfterBreak="0">
    <w:nsid w:val="1F9A7BF4"/>
    <w:multiLevelType w:val="multilevel"/>
    <w:tmpl w:val="1F9A7BF4"/>
    <w:lvl w:ilvl="0">
      <w:start w:val="1"/>
      <w:numFmt w:val="decimal"/>
      <w:lvlText w:val="%1)"/>
      <w:lvlJc w:val="left"/>
      <w:pPr>
        <w:ind w:left="360" w:hanging="360"/>
      </w:pPr>
      <w:rPr>
        <w:rFonts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 w15:restartNumberingAfterBreak="0">
    <w:nsid w:val="400F47D7"/>
    <w:multiLevelType w:val="multilevel"/>
    <w:tmpl w:val="400F47D7"/>
    <w:lvl w:ilvl="0">
      <w:start w:val="1"/>
      <w:numFmt w:val="decimal"/>
      <w:lvlText w:val="%1)"/>
      <w:lvlJc w:val="left"/>
      <w:pPr>
        <w:ind w:left="360" w:hanging="360"/>
      </w:pPr>
      <w:rPr>
        <w:rFonts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 w15:restartNumberingAfterBreak="0">
    <w:nsid w:val="46F86A8C"/>
    <w:multiLevelType w:val="multilevel"/>
    <w:tmpl w:val="46F86A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6811325F"/>
    <w:multiLevelType w:val="multilevel"/>
    <w:tmpl w:val="6811325F"/>
    <w:lvl w:ilvl="0">
      <w:start w:val="1"/>
      <w:numFmt w:val="decimal"/>
      <w:lvlText w:val="%1)"/>
      <w:lvlJc w:val="left"/>
      <w:pPr>
        <w:ind w:left="360" w:hanging="360"/>
      </w:pPr>
      <w:rPr>
        <w:rFonts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6C94274F"/>
    <w:multiLevelType w:val="multilevel"/>
    <w:tmpl w:val="6C94274F"/>
    <w:lvl w:ilvl="0">
      <w:start w:val="1"/>
      <w:numFmt w:val="decimal"/>
      <w:lvlText w:val="%1)"/>
      <w:lvlJc w:val="left"/>
      <w:pPr>
        <w:ind w:left="360" w:hanging="360"/>
      </w:pPr>
      <w:rPr>
        <w:rFonts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 w15:restartNumberingAfterBreak="0">
    <w:nsid w:val="7931235B"/>
    <w:multiLevelType w:val="multilevel"/>
    <w:tmpl w:val="7931235B"/>
    <w:lvl w:ilvl="0">
      <w:start w:val="1"/>
      <w:numFmt w:val="decimal"/>
      <w:lvlText w:val="%1)"/>
      <w:lvlJc w:val="left"/>
      <w:pPr>
        <w:ind w:left="360" w:hanging="360"/>
      </w:pPr>
      <w:rPr>
        <w:rFonts w:hint="default"/>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num w:numId="1">
    <w:abstractNumId w:val="7"/>
  </w:num>
  <w:num w:numId="2">
    <w:abstractNumId w:val="4"/>
  </w:num>
  <w:num w:numId="3">
    <w:abstractNumId w:val="2"/>
  </w:num>
  <w:num w:numId="4">
    <w:abstractNumId w:val="1"/>
  </w:num>
  <w:num w:numId="5">
    <w:abstractNumId w:val="0"/>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90A"/>
    <w:rsid w:val="FF7F9F10"/>
    <w:rsid w:val="00042DEC"/>
    <w:rsid w:val="00060334"/>
    <w:rsid w:val="00071083"/>
    <w:rsid w:val="00080ECE"/>
    <w:rsid w:val="000A1783"/>
    <w:rsid w:val="000E0C38"/>
    <w:rsid w:val="00121F74"/>
    <w:rsid w:val="001E7EFF"/>
    <w:rsid w:val="001F6531"/>
    <w:rsid w:val="00236685"/>
    <w:rsid w:val="0024772B"/>
    <w:rsid w:val="0027291C"/>
    <w:rsid w:val="002731D6"/>
    <w:rsid w:val="00282838"/>
    <w:rsid w:val="002873FA"/>
    <w:rsid w:val="00297BEF"/>
    <w:rsid w:val="003052E8"/>
    <w:rsid w:val="00313F34"/>
    <w:rsid w:val="0034690A"/>
    <w:rsid w:val="003626C6"/>
    <w:rsid w:val="003D79FA"/>
    <w:rsid w:val="004065CA"/>
    <w:rsid w:val="0042451B"/>
    <w:rsid w:val="004311AC"/>
    <w:rsid w:val="00441A83"/>
    <w:rsid w:val="004A2F71"/>
    <w:rsid w:val="004D703B"/>
    <w:rsid w:val="004F2869"/>
    <w:rsid w:val="00514D0A"/>
    <w:rsid w:val="0054735D"/>
    <w:rsid w:val="00550446"/>
    <w:rsid w:val="005614C9"/>
    <w:rsid w:val="0058617C"/>
    <w:rsid w:val="005957E1"/>
    <w:rsid w:val="0064126C"/>
    <w:rsid w:val="006644BF"/>
    <w:rsid w:val="00711BDF"/>
    <w:rsid w:val="007453BA"/>
    <w:rsid w:val="007F3900"/>
    <w:rsid w:val="00800F75"/>
    <w:rsid w:val="00803355"/>
    <w:rsid w:val="00813029"/>
    <w:rsid w:val="00861CAC"/>
    <w:rsid w:val="0087387E"/>
    <w:rsid w:val="008806B0"/>
    <w:rsid w:val="008C152A"/>
    <w:rsid w:val="008D11EF"/>
    <w:rsid w:val="008F783F"/>
    <w:rsid w:val="00920A71"/>
    <w:rsid w:val="00986666"/>
    <w:rsid w:val="009A1A46"/>
    <w:rsid w:val="00AB3D46"/>
    <w:rsid w:val="00B102A1"/>
    <w:rsid w:val="00B141A5"/>
    <w:rsid w:val="00B15A29"/>
    <w:rsid w:val="00B26290"/>
    <w:rsid w:val="00B71564"/>
    <w:rsid w:val="00B93CC2"/>
    <w:rsid w:val="00B9403F"/>
    <w:rsid w:val="00BF1557"/>
    <w:rsid w:val="00C26A52"/>
    <w:rsid w:val="00C6195C"/>
    <w:rsid w:val="00C9673E"/>
    <w:rsid w:val="00CA4631"/>
    <w:rsid w:val="00CB4139"/>
    <w:rsid w:val="00CB4823"/>
    <w:rsid w:val="00CD050C"/>
    <w:rsid w:val="00CE70F5"/>
    <w:rsid w:val="00CF639B"/>
    <w:rsid w:val="00D34F78"/>
    <w:rsid w:val="00D41413"/>
    <w:rsid w:val="00D72F8E"/>
    <w:rsid w:val="00D8768C"/>
    <w:rsid w:val="00DA6E45"/>
    <w:rsid w:val="00E27178"/>
    <w:rsid w:val="00EA6021"/>
    <w:rsid w:val="00EB1513"/>
    <w:rsid w:val="00F433E4"/>
    <w:rsid w:val="00F64950"/>
    <w:rsid w:val="00F74723"/>
    <w:rsid w:val="00F94ADC"/>
    <w:rsid w:val="00FB437E"/>
    <w:rsid w:val="00FE28E5"/>
  </w:rsids>
  <m:mathPr>
    <m:mathFont m:val="Cambria Math"/>
    <m:brkBin m:val="before"/>
    <m:brkBinSub m:val="--"/>
    <m:smallFrac m:val="0"/>
    <m:dispDef/>
    <m:lMargin m:val="0"/>
    <m:rMargin m:val="0"/>
    <m:defJc m:val="centerGroup"/>
    <m:wrapIndent m:val="1440"/>
    <m:intLim m:val="subSup"/>
    <m:naryLim m:val="undOvr"/>
  </m:mathPr>
  <w:themeFontLang w:val="zh-CN" w:eastAsia="zh-HK"/>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5:docId w15:val="{40A5166E-D147-49FA-9833-DE7CFF293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line="276" w:lineRule="auto"/>
    </w:pPr>
    <w:rPr>
      <w:rFonts w:ascii="Times New Roman" w:eastAsia="Times New Roman" w:hAnsi="Times New Roman" w:cs="Times New Roman"/>
      <w:color w:val="000000"/>
      <w:kern w:val="2"/>
      <w:sz w:val="24"/>
      <w:szCs w:val="24"/>
      <w:lang w:val="zh-CN" w:eastAsia="zh-CN"/>
      <w14:ligatures w14:val="standardContextual"/>
    </w:rPr>
  </w:style>
  <w:style w:type="paragraph" w:styleId="1">
    <w:name w:val="heading 1"/>
    <w:basedOn w:val="a"/>
    <w:next w:val="a"/>
    <w:link w:val="10"/>
    <w:uiPriority w:val="9"/>
    <w:qFormat/>
    <w:pPr>
      <w:keepNext/>
      <w:keepLines/>
      <w:spacing w:before="160" w:after="80"/>
      <w:outlineLvl w:val="0"/>
    </w:pPr>
    <w:rPr>
      <w:rFonts w:asciiTheme="majorHAnsi" w:eastAsiaTheme="majorEastAsia" w:hAnsiTheme="majorHAnsi" w:cstheme="majorBidi"/>
      <w:b/>
      <w:szCs w:val="40"/>
    </w:rPr>
  </w:style>
  <w:style w:type="paragraph" w:styleId="2">
    <w:name w:val="heading 2"/>
    <w:basedOn w:val="a"/>
    <w:next w:val="a"/>
    <w:link w:val="20"/>
    <w:uiPriority w:val="9"/>
    <w:semiHidden/>
    <w:unhideWhenUsed/>
    <w:qFormat/>
    <w:pPr>
      <w:keepNext/>
      <w:keepLines/>
      <w:spacing w:before="200" w:after="80"/>
      <w:outlineLvl w:val="1"/>
    </w:pPr>
    <w:rPr>
      <w:rFonts w:asciiTheme="majorHAnsi" w:eastAsiaTheme="majorEastAsia" w:hAnsiTheme="majorHAnsi" w:cstheme="majorBidi"/>
      <w:b/>
      <w:szCs w:val="32"/>
    </w:rPr>
  </w:style>
  <w:style w:type="paragraph" w:styleId="3">
    <w:name w:val="heading 3"/>
    <w:basedOn w:val="a"/>
    <w:next w:val="a"/>
    <w:link w:val="30"/>
    <w:uiPriority w:val="9"/>
    <w:semiHidden/>
    <w:unhideWhenUsed/>
    <w:qFormat/>
    <w:pPr>
      <w:keepNext/>
      <w:keepLines/>
      <w:spacing w:before="140" w:after="60"/>
      <w:outlineLvl w:val="2"/>
    </w:pPr>
    <w:rPr>
      <w:rFonts w:eastAsiaTheme="majorEastAsia" w:cstheme="majorBidi"/>
      <w:b/>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20"/>
      <w:szCs w:val="20"/>
    </w:rPr>
  </w:style>
  <w:style w:type="paragraph" w:styleId="a5">
    <w:name w:val="header"/>
    <w:basedOn w:val="a"/>
    <w:link w:val="a6"/>
    <w:uiPriority w:val="99"/>
    <w:unhideWhenUsed/>
    <w:pPr>
      <w:tabs>
        <w:tab w:val="center" w:pos="4153"/>
        <w:tab w:val="right" w:pos="8306"/>
      </w:tabs>
      <w:snapToGrid w:val="0"/>
    </w:pPr>
    <w:rPr>
      <w:sz w:val="20"/>
      <w:szCs w:val="20"/>
    </w:rPr>
  </w:style>
  <w:style w:type="paragraph" w:styleId="a7">
    <w:name w:val="Subtitle"/>
    <w:basedOn w:val="a"/>
    <w:next w:val="a"/>
    <w:link w:val="a8"/>
    <w:uiPriority w:val="11"/>
    <w:qFormat/>
    <w:rPr>
      <w:rFonts w:eastAsiaTheme="majorEastAsia" w:cstheme="majorBidi"/>
      <w:color w:val="595959" w:themeColor="text1" w:themeTint="A6"/>
      <w:spacing w:val="15"/>
      <w:sz w:val="28"/>
      <w:szCs w:val="28"/>
    </w:rPr>
  </w:style>
  <w:style w:type="paragraph" w:styleId="a9">
    <w:name w:val="Title"/>
    <w:basedOn w:val="a"/>
    <w:next w:val="a"/>
    <w:link w:val="a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basedOn w:val="a0"/>
    <w:uiPriority w:val="99"/>
    <w:unhideWhenUsed/>
    <w:rPr>
      <w:color w:val="0563C1" w:themeColor="hyperlink"/>
      <w:u w:val="single"/>
    </w:r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40"/>
      <w:szCs w:val="40"/>
    </w:rPr>
  </w:style>
  <w:style w:type="character" w:customStyle="1" w:styleId="20">
    <w:name w:val="标题 2 字符"/>
    <w:basedOn w:val="a0"/>
    <w:link w:val="2"/>
    <w:uiPriority w:val="9"/>
    <w:semiHidden/>
    <w:rPr>
      <w:rFonts w:asciiTheme="majorHAnsi" w:eastAsiaTheme="majorEastAsia" w:hAnsiTheme="majorHAnsi" w:cstheme="majorBidi"/>
      <w:color w:val="2F5496" w:themeColor="accent1" w:themeShade="BF"/>
      <w:sz w:val="32"/>
      <w:szCs w:val="32"/>
    </w:rPr>
  </w:style>
  <w:style w:type="character" w:customStyle="1" w:styleId="30">
    <w:name w:val="标题 3 字符"/>
    <w:basedOn w:val="a0"/>
    <w:link w:val="3"/>
    <w:uiPriority w:val="9"/>
    <w:semiHidden/>
    <w:rPr>
      <w:rFonts w:eastAsiaTheme="majorEastAsia" w:cstheme="majorBidi"/>
      <w:color w:val="2F5496" w:themeColor="accent1" w:themeShade="BF"/>
      <w:sz w:val="28"/>
      <w:szCs w:val="28"/>
    </w:rPr>
  </w:style>
  <w:style w:type="character" w:customStyle="1" w:styleId="40">
    <w:name w:val="标题 4 字符"/>
    <w:basedOn w:val="a0"/>
    <w:link w:val="4"/>
    <w:uiPriority w:val="9"/>
    <w:semiHidden/>
    <w:rPr>
      <w:rFonts w:eastAsiaTheme="majorEastAsia" w:cstheme="majorBidi"/>
      <w:i/>
      <w:iCs/>
      <w:color w:val="2F5496" w:themeColor="accent1" w:themeShade="BF"/>
    </w:rPr>
  </w:style>
  <w:style w:type="character" w:customStyle="1" w:styleId="50">
    <w:name w:val="标题 5 字符"/>
    <w:basedOn w:val="a0"/>
    <w:link w:val="5"/>
    <w:uiPriority w:val="9"/>
    <w:semiHidden/>
    <w:rPr>
      <w:rFonts w:eastAsiaTheme="majorEastAsia" w:cstheme="majorBidi"/>
      <w:color w:val="2F5496" w:themeColor="accent1" w:themeShade="BF"/>
    </w:rPr>
  </w:style>
  <w:style w:type="character" w:customStyle="1" w:styleId="60">
    <w:name w:val="标题 6 字符"/>
    <w:basedOn w:val="a0"/>
    <w:link w:val="6"/>
    <w:uiPriority w:val="9"/>
    <w:semiHidden/>
    <w:rPr>
      <w:rFonts w:eastAsiaTheme="majorEastAsia" w:cstheme="majorBidi"/>
      <w:i/>
      <w:iCs/>
      <w:color w:val="595959" w:themeColor="text1" w:themeTint="A6"/>
    </w:rPr>
  </w:style>
  <w:style w:type="character" w:customStyle="1" w:styleId="70">
    <w:name w:val="标题 7 字符"/>
    <w:basedOn w:val="a0"/>
    <w:link w:val="7"/>
    <w:uiPriority w:val="9"/>
    <w:semiHidden/>
    <w:rPr>
      <w:rFonts w:eastAsiaTheme="majorEastAsia" w:cstheme="majorBidi"/>
      <w:color w:val="595959" w:themeColor="text1" w:themeTint="A6"/>
    </w:rPr>
  </w:style>
  <w:style w:type="character" w:customStyle="1" w:styleId="80">
    <w:name w:val="标题 8 字符"/>
    <w:basedOn w:val="a0"/>
    <w:link w:val="8"/>
    <w:uiPriority w:val="9"/>
    <w:semiHidden/>
    <w:rPr>
      <w:rFonts w:eastAsiaTheme="majorEastAsia" w:cstheme="majorBidi"/>
      <w:i/>
      <w:iCs/>
      <w:color w:val="262626" w:themeColor="text1" w:themeTint="D9"/>
    </w:rPr>
  </w:style>
  <w:style w:type="character" w:customStyle="1" w:styleId="90">
    <w:name w:val="标题 9 字符"/>
    <w:basedOn w:val="a0"/>
    <w:link w:val="9"/>
    <w:uiPriority w:val="9"/>
    <w:semiHidden/>
    <w:rPr>
      <w:rFonts w:eastAsiaTheme="majorEastAsia" w:cstheme="majorBidi"/>
      <w:color w:val="262626" w:themeColor="text1" w:themeTint="D9"/>
    </w:rPr>
  </w:style>
  <w:style w:type="character" w:customStyle="1" w:styleId="aa">
    <w:name w:val="标题 字符"/>
    <w:basedOn w:val="a0"/>
    <w:link w:val="a9"/>
    <w:uiPriority w:val="10"/>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rPr>
      <w:rFonts w:eastAsiaTheme="majorEastAsia" w:cstheme="majorBidi"/>
      <w:color w:val="595959" w:themeColor="text1" w:themeTint="A6"/>
      <w:spacing w:val="15"/>
      <w:sz w:val="28"/>
      <w:szCs w:val="28"/>
    </w:rPr>
  </w:style>
  <w:style w:type="paragraph" w:styleId="ae">
    <w:name w:val="Quote"/>
    <w:basedOn w:val="a"/>
    <w:next w:val="a"/>
    <w:link w:val="af"/>
    <w:uiPriority w:val="29"/>
    <w:qFormat/>
    <w:pPr>
      <w:spacing w:before="160"/>
      <w:jc w:val="center"/>
    </w:pPr>
    <w:rPr>
      <w:i/>
      <w:iCs/>
      <w:color w:val="404040" w:themeColor="text1" w:themeTint="BF"/>
    </w:rPr>
  </w:style>
  <w:style w:type="character" w:customStyle="1" w:styleId="af">
    <w:name w:val="引用 字符"/>
    <w:basedOn w:val="a0"/>
    <w:link w:val="ae"/>
    <w:uiPriority w:val="29"/>
    <w:rPr>
      <w:i/>
      <w:iCs/>
      <w:color w:val="404040" w:themeColor="text1" w:themeTint="BF"/>
    </w:rPr>
  </w:style>
  <w:style w:type="paragraph" w:styleId="af0">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1">
    <w:name w:val="Intense Quote"/>
    <w:basedOn w:val="a"/>
    <w:next w:val="a"/>
    <w:link w:val="af2"/>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2">
    <w:name w:val="明显引用 字符"/>
    <w:basedOn w:val="a0"/>
    <w:link w:val="af1"/>
    <w:uiPriority w:val="30"/>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13">
    <w:name w:val="未处理的提及1"/>
    <w:basedOn w:val="a0"/>
    <w:uiPriority w:val="99"/>
    <w:semiHidden/>
    <w:unhideWhenUsed/>
    <w:rPr>
      <w:color w:val="605E5C"/>
      <w:shd w:val="clear" w:color="auto" w:fill="E1DFDD"/>
    </w:rPr>
  </w:style>
  <w:style w:type="character" w:customStyle="1" w:styleId="a6">
    <w:name w:val="页眉 字符"/>
    <w:basedOn w:val="a0"/>
    <w:link w:val="a5"/>
    <w:uiPriority w:val="99"/>
    <w:rPr>
      <w:sz w:val="20"/>
      <w:szCs w:val="20"/>
    </w:rPr>
  </w:style>
  <w:style w:type="character" w:customStyle="1" w:styleId="a4">
    <w:name w:val="页脚 字符"/>
    <w:basedOn w:val="a0"/>
    <w:link w:val="a3"/>
    <w:uiPriority w:val="9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3598</Words>
  <Characters>20510</Characters>
  <Application>Microsoft Office Word</Application>
  <DocSecurity>0</DocSecurity>
  <Lines>170</Lines>
  <Paragraphs>48</Paragraphs>
  <ScaleCrop>false</ScaleCrop>
  <Company/>
  <LinksUpToDate>false</LinksUpToDate>
  <CharactersWithSpaces>24060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9</cp:revision>
  <dcterms:created xsi:type="dcterms:W3CDTF">2026-08-11T12:56:00Z</dcterms:created>
  <dcterms:modified xsi:type="dcterms:W3CDTF">2026-08-31T08:27:00Z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C0E83F34C775AD57B312916A8EE6DCD2_42</vt:lpwstr>
  </property>
</Properties>
</file>